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D506" w14:textId="77777777" w:rsidR="000F296A" w:rsidRPr="006D4570" w:rsidRDefault="000F296A" w:rsidP="002F7384">
      <w:pPr>
        <w:tabs>
          <w:tab w:val="left" w:pos="1701"/>
        </w:tabs>
        <w:spacing w:line="421" w:lineRule="exact"/>
        <w:rPr>
          <w:rFonts w:ascii="Arial Narrow" w:hAnsi="Arial Narrow"/>
          <w:b/>
          <w:bCs/>
          <w:w w:val="85"/>
          <w:sz w:val="24"/>
          <w:szCs w:val="24"/>
        </w:rPr>
      </w:pPr>
    </w:p>
    <w:p w14:paraId="74A9DD59" w14:textId="2FBEBF40" w:rsidR="00A63C76" w:rsidRPr="002F7384" w:rsidRDefault="004E5ED8" w:rsidP="002F7384">
      <w:pPr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t xml:space="preserve">Zarządzenie nr </w:t>
      </w:r>
      <w:r w:rsidR="004171E5">
        <w:rPr>
          <w:b/>
          <w:sz w:val="24"/>
          <w:szCs w:val="24"/>
        </w:rPr>
        <w:t>211</w:t>
      </w:r>
      <w:r w:rsidRPr="002F7384">
        <w:rPr>
          <w:b/>
          <w:sz w:val="24"/>
          <w:szCs w:val="24"/>
        </w:rPr>
        <w:t>/20</w:t>
      </w:r>
      <w:r w:rsidR="00856261" w:rsidRPr="002F7384">
        <w:rPr>
          <w:b/>
          <w:sz w:val="24"/>
          <w:szCs w:val="24"/>
        </w:rPr>
        <w:t>23</w:t>
      </w:r>
    </w:p>
    <w:p w14:paraId="2E577074" w14:textId="509B6621" w:rsidR="004E5ED8" w:rsidRPr="002F7384" w:rsidRDefault="004E5ED8" w:rsidP="002F7384">
      <w:pPr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t>Prezydenta Miasta Włocławek</w:t>
      </w:r>
    </w:p>
    <w:p w14:paraId="21FD31AA" w14:textId="6D5688FA" w:rsidR="004E5ED8" w:rsidRPr="002F7384" w:rsidRDefault="004E5ED8" w:rsidP="002F7384">
      <w:pPr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t xml:space="preserve">z dnia </w:t>
      </w:r>
      <w:r w:rsidR="004171E5">
        <w:rPr>
          <w:b/>
          <w:sz w:val="24"/>
          <w:szCs w:val="24"/>
        </w:rPr>
        <w:t xml:space="preserve">19 maja </w:t>
      </w:r>
      <w:r w:rsidR="001C53B7" w:rsidRPr="002F7384">
        <w:rPr>
          <w:b/>
          <w:sz w:val="24"/>
          <w:szCs w:val="24"/>
        </w:rPr>
        <w:t>2023 r.</w:t>
      </w:r>
    </w:p>
    <w:p w14:paraId="4C85347B" w14:textId="47D4B5D2" w:rsidR="007A71FA" w:rsidRPr="002F7384" w:rsidRDefault="007A71FA" w:rsidP="002F7384">
      <w:pPr>
        <w:pStyle w:val="Tekstpodstawowy"/>
        <w:rPr>
          <w:b/>
          <w:sz w:val="24"/>
          <w:szCs w:val="24"/>
        </w:rPr>
      </w:pPr>
    </w:p>
    <w:p w14:paraId="52047A27" w14:textId="6A3C375B" w:rsidR="004E5ED8" w:rsidRPr="002F7384" w:rsidRDefault="00324BF9" w:rsidP="002F7384">
      <w:pPr>
        <w:pStyle w:val="Tekstpodstawowy"/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t xml:space="preserve">zmieniające zarządzenie </w:t>
      </w:r>
      <w:r w:rsidR="004E5ED8" w:rsidRPr="002F7384">
        <w:rPr>
          <w:b/>
          <w:sz w:val="24"/>
          <w:szCs w:val="24"/>
        </w:rPr>
        <w:t>w sprawie</w:t>
      </w:r>
      <w:r w:rsidRPr="002F7384">
        <w:rPr>
          <w:b/>
          <w:sz w:val="24"/>
          <w:szCs w:val="24"/>
        </w:rPr>
        <w:t xml:space="preserve"> </w:t>
      </w:r>
      <w:r w:rsidR="004E5ED8" w:rsidRPr="002F7384">
        <w:rPr>
          <w:b/>
          <w:sz w:val="24"/>
          <w:szCs w:val="24"/>
        </w:rPr>
        <w:t>określenia sposobu wykonania załącznika nr 3 do uchwały</w:t>
      </w:r>
      <w:r w:rsidR="007A71FA" w:rsidRPr="002F7384">
        <w:rPr>
          <w:b/>
          <w:sz w:val="24"/>
          <w:szCs w:val="24"/>
        </w:rPr>
        <w:t xml:space="preserve"> dotyczącej ustale</w:t>
      </w:r>
      <w:r w:rsidR="000F296A" w:rsidRPr="002F7384">
        <w:rPr>
          <w:b/>
          <w:sz w:val="24"/>
          <w:szCs w:val="24"/>
        </w:rPr>
        <w:t>nia</w:t>
      </w:r>
      <w:r w:rsidR="007A71FA" w:rsidRPr="002F7384">
        <w:rPr>
          <w:b/>
          <w:sz w:val="24"/>
          <w:szCs w:val="24"/>
        </w:rPr>
        <w:t xml:space="preserve"> szczegółowych zasad ponoszenia odpłatności za świadczenia </w:t>
      </w:r>
      <w:r w:rsidR="006D4570" w:rsidRPr="002F7384">
        <w:rPr>
          <w:b/>
          <w:sz w:val="24"/>
          <w:szCs w:val="24"/>
        </w:rPr>
        <w:t xml:space="preserve">w formie </w:t>
      </w:r>
      <w:r w:rsidR="007A71FA" w:rsidRPr="002F7384">
        <w:rPr>
          <w:b/>
          <w:sz w:val="24"/>
          <w:szCs w:val="24"/>
        </w:rPr>
        <w:t xml:space="preserve">pobytu w ośrodku wsparcia i mieszkaniach  chronionych </w:t>
      </w:r>
      <w:r w:rsidR="00A13329" w:rsidRPr="002F7384">
        <w:rPr>
          <w:b/>
          <w:sz w:val="24"/>
          <w:szCs w:val="24"/>
        </w:rPr>
        <w:t xml:space="preserve">prowadzonych </w:t>
      </w:r>
      <w:r w:rsidR="007A71FA" w:rsidRPr="002F7384">
        <w:rPr>
          <w:b/>
          <w:sz w:val="24"/>
          <w:szCs w:val="24"/>
        </w:rPr>
        <w:t>przez Gminę Miasto Włocławek</w:t>
      </w:r>
    </w:p>
    <w:p w14:paraId="12238970" w14:textId="77777777" w:rsidR="007A71FA" w:rsidRPr="002F7384" w:rsidRDefault="007A71FA" w:rsidP="002F7384">
      <w:pPr>
        <w:pStyle w:val="Tekstpodstawowy"/>
        <w:spacing w:line="254" w:lineRule="auto"/>
        <w:ind w:left="1281" w:right="230" w:firstLine="719"/>
        <w:rPr>
          <w:w w:val="90"/>
          <w:sz w:val="24"/>
          <w:szCs w:val="24"/>
        </w:rPr>
      </w:pPr>
    </w:p>
    <w:p w14:paraId="0A20C1B9" w14:textId="1D94ACD8" w:rsidR="00515D63" w:rsidRPr="002F7384" w:rsidRDefault="004E5ED8" w:rsidP="002F7384">
      <w:pPr>
        <w:spacing w:after="240"/>
        <w:rPr>
          <w:sz w:val="24"/>
          <w:szCs w:val="24"/>
        </w:rPr>
      </w:pPr>
      <w:r w:rsidRPr="002F7384">
        <w:rPr>
          <w:sz w:val="24"/>
          <w:szCs w:val="24"/>
        </w:rPr>
        <w:t>Na podstawie art 30 us</w:t>
      </w:r>
      <w:r w:rsidR="00D14657" w:rsidRPr="002F7384">
        <w:rPr>
          <w:sz w:val="24"/>
          <w:szCs w:val="24"/>
        </w:rPr>
        <w:t>t.</w:t>
      </w:r>
      <w:r w:rsidRPr="002F7384">
        <w:rPr>
          <w:sz w:val="24"/>
          <w:szCs w:val="24"/>
        </w:rPr>
        <w:t xml:space="preserve"> 1 i 2 pkt 2 ustawy z dnia 8 marca 1990 r o samorz</w:t>
      </w:r>
      <w:r w:rsidR="00D14657" w:rsidRPr="002F7384">
        <w:rPr>
          <w:sz w:val="24"/>
          <w:szCs w:val="24"/>
        </w:rPr>
        <w:t>ą</w:t>
      </w:r>
      <w:r w:rsidRPr="002F7384">
        <w:rPr>
          <w:sz w:val="24"/>
          <w:szCs w:val="24"/>
        </w:rPr>
        <w:t>dzie gminnym (Dz. U z 20</w:t>
      </w:r>
      <w:r w:rsidR="00791F1A" w:rsidRPr="002F7384">
        <w:rPr>
          <w:sz w:val="24"/>
          <w:szCs w:val="24"/>
        </w:rPr>
        <w:t>23</w:t>
      </w:r>
      <w:r w:rsidRPr="002F7384">
        <w:rPr>
          <w:sz w:val="24"/>
          <w:szCs w:val="24"/>
        </w:rPr>
        <w:t xml:space="preserve"> r. poz.</w:t>
      </w:r>
      <w:r w:rsidR="001C53B7" w:rsidRPr="002F7384">
        <w:rPr>
          <w:sz w:val="24"/>
          <w:szCs w:val="24"/>
        </w:rPr>
        <w:t xml:space="preserve">40, </w:t>
      </w:r>
      <w:r w:rsidRPr="002F7384">
        <w:rPr>
          <w:sz w:val="24"/>
          <w:szCs w:val="24"/>
        </w:rPr>
        <w:t>poz</w:t>
      </w:r>
      <w:r w:rsidR="00D14657" w:rsidRPr="002F7384">
        <w:rPr>
          <w:sz w:val="24"/>
          <w:szCs w:val="24"/>
        </w:rPr>
        <w:t>.</w:t>
      </w:r>
      <w:r w:rsidRPr="002F7384">
        <w:rPr>
          <w:sz w:val="24"/>
          <w:szCs w:val="24"/>
        </w:rPr>
        <w:t xml:space="preserve"> </w:t>
      </w:r>
      <w:r w:rsidR="00791F1A" w:rsidRPr="002F7384">
        <w:rPr>
          <w:sz w:val="24"/>
          <w:szCs w:val="24"/>
        </w:rPr>
        <w:t>572</w:t>
      </w:r>
      <w:r w:rsidRPr="002F7384">
        <w:rPr>
          <w:sz w:val="24"/>
          <w:szCs w:val="24"/>
        </w:rPr>
        <w:t xml:space="preserve"> ) w zwi</w:t>
      </w:r>
      <w:r w:rsidR="00D14657" w:rsidRPr="002F7384">
        <w:rPr>
          <w:sz w:val="24"/>
          <w:szCs w:val="24"/>
        </w:rPr>
        <w:t>ą</w:t>
      </w:r>
      <w:r w:rsidRPr="002F7384">
        <w:rPr>
          <w:sz w:val="24"/>
          <w:szCs w:val="24"/>
        </w:rPr>
        <w:t>zku z § 2a Uchwa</w:t>
      </w:r>
      <w:r w:rsidR="00D14657" w:rsidRPr="002F7384">
        <w:rPr>
          <w:sz w:val="24"/>
          <w:szCs w:val="24"/>
        </w:rPr>
        <w:t>ł</w:t>
      </w:r>
      <w:r w:rsidRPr="002F7384">
        <w:rPr>
          <w:sz w:val="24"/>
          <w:szCs w:val="24"/>
        </w:rPr>
        <w:t>y Nr XX</w:t>
      </w:r>
      <w:r w:rsidR="00D14657" w:rsidRPr="002F7384">
        <w:rPr>
          <w:sz w:val="24"/>
          <w:szCs w:val="24"/>
        </w:rPr>
        <w:t>I</w:t>
      </w:r>
      <w:r w:rsidRPr="002F7384">
        <w:rPr>
          <w:sz w:val="24"/>
          <w:szCs w:val="24"/>
        </w:rPr>
        <w:t>/130/2012 Rady Miasta W</w:t>
      </w:r>
      <w:r w:rsidR="00D14657" w:rsidRPr="002F7384">
        <w:rPr>
          <w:sz w:val="24"/>
          <w:szCs w:val="24"/>
        </w:rPr>
        <w:t>ł</w:t>
      </w:r>
      <w:r w:rsidRPr="002F7384">
        <w:rPr>
          <w:sz w:val="24"/>
          <w:szCs w:val="24"/>
        </w:rPr>
        <w:t>oc</w:t>
      </w:r>
      <w:r w:rsidR="00D14657" w:rsidRPr="002F7384">
        <w:rPr>
          <w:sz w:val="24"/>
          <w:szCs w:val="24"/>
        </w:rPr>
        <w:t>ł</w:t>
      </w:r>
      <w:r w:rsidRPr="002F7384">
        <w:rPr>
          <w:sz w:val="24"/>
          <w:szCs w:val="24"/>
        </w:rPr>
        <w:t>awek z dnia 30 kwietnia 2012 r w sprawie ustalenia szczeg</w:t>
      </w:r>
      <w:r w:rsidR="00D14657" w:rsidRPr="002F7384">
        <w:rPr>
          <w:sz w:val="24"/>
          <w:szCs w:val="24"/>
        </w:rPr>
        <w:t>ół</w:t>
      </w:r>
      <w:r w:rsidRPr="002F7384">
        <w:rPr>
          <w:sz w:val="24"/>
          <w:szCs w:val="24"/>
        </w:rPr>
        <w:t>owych zasad ponoszenia odp</w:t>
      </w:r>
      <w:r w:rsidR="00D14657" w:rsidRPr="002F7384">
        <w:rPr>
          <w:sz w:val="24"/>
          <w:szCs w:val="24"/>
        </w:rPr>
        <w:t>ł</w:t>
      </w:r>
      <w:r w:rsidRPr="002F7384">
        <w:rPr>
          <w:sz w:val="24"/>
          <w:szCs w:val="24"/>
        </w:rPr>
        <w:t>atno</w:t>
      </w:r>
      <w:r w:rsidR="00D14657" w:rsidRPr="002F7384">
        <w:rPr>
          <w:sz w:val="24"/>
          <w:szCs w:val="24"/>
        </w:rPr>
        <w:t>ś</w:t>
      </w:r>
      <w:r w:rsidRPr="002F7384">
        <w:rPr>
          <w:sz w:val="24"/>
          <w:szCs w:val="24"/>
        </w:rPr>
        <w:t xml:space="preserve">ci za </w:t>
      </w:r>
      <w:r w:rsidR="00D14657" w:rsidRPr="002F7384">
        <w:rPr>
          <w:sz w:val="24"/>
          <w:szCs w:val="24"/>
        </w:rPr>
        <w:t>ś</w:t>
      </w:r>
      <w:r w:rsidRPr="002F7384">
        <w:rPr>
          <w:sz w:val="24"/>
          <w:szCs w:val="24"/>
        </w:rPr>
        <w:t>wiadczenia w formie pobytu w o</w:t>
      </w:r>
      <w:r w:rsidR="00D14657" w:rsidRPr="002F7384">
        <w:rPr>
          <w:sz w:val="24"/>
          <w:szCs w:val="24"/>
        </w:rPr>
        <w:t>ś</w:t>
      </w:r>
      <w:r w:rsidRPr="002F7384">
        <w:rPr>
          <w:sz w:val="24"/>
          <w:szCs w:val="24"/>
        </w:rPr>
        <w:t>rodku wsparcia i mieszkaniach chronionych prowadzonych przez Gmin</w:t>
      </w:r>
      <w:r w:rsidR="00D14657" w:rsidRPr="002F7384">
        <w:rPr>
          <w:sz w:val="24"/>
          <w:szCs w:val="24"/>
        </w:rPr>
        <w:t>ę</w:t>
      </w:r>
      <w:r w:rsidRPr="002F7384">
        <w:rPr>
          <w:sz w:val="24"/>
          <w:szCs w:val="24"/>
        </w:rPr>
        <w:t xml:space="preserve"> Miasto </w:t>
      </w:r>
      <w:r w:rsidR="00D14657" w:rsidRPr="002F7384">
        <w:rPr>
          <w:sz w:val="24"/>
          <w:szCs w:val="24"/>
        </w:rPr>
        <w:t>Wł</w:t>
      </w:r>
      <w:r w:rsidRPr="002F7384">
        <w:rPr>
          <w:sz w:val="24"/>
          <w:szCs w:val="24"/>
        </w:rPr>
        <w:t>oc</w:t>
      </w:r>
      <w:r w:rsidR="00D14657" w:rsidRPr="002F7384">
        <w:rPr>
          <w:sz w:val="24"/>
          <w:szCs w:val="24"/>
        </w:rPr>
        <w:t>ł</w:t>
      </w:r>
      <w:r w:rsidRPr="002F7384">
        <w:rPr>
          <w:sz w:val="24"/>
          <w:szCs w:val="24"/>
        </w:rPr>
        <w:t>awek, zmienionej uchwa</w:t>
      </w:r>
      <w:r w:rsidR="00A95066" w:rsidRPr="002F7384">
        <w:rPr>
          <w:sz w:val="24"/>
          <w:szCs w:val="24"/>
        </w:rPr>
        <w:t>ł</w:t>
      </w:r>
      <w:r w:rsidR="00D14657" w:rsidRPr="002F7384">
        <w:rPr>
          <w:sz w:val="24"/>
          <w:szCs w:val="24"/>
        </w:rPr>
        <w:t>ą</w:t>
      </w:r>
      <w:r w:rsidR="00426E54" w:rsidRPr="002F7384">
        <w:rPr>
          <w:sz w:val="24"/>
          <w:szCs w:val="24"/>
        </w:rPr>
        <w:t xml:space="preserve"> nr XXX/2/2013 Rady Miasta Włocławek z dnia 18 marca 2013 r., uchwałą nr XLII/49/2014 Rady Miasta Włocławek z dnia 28 kwietnia 2014 r., uchwałą nr XXIII/98/2016 Rady Miasta Włocławek z dnia 29 sierpnia 2016 r., uchwałą nr XI/102/2019 Rady Miasta Włocławek z dnia 25 czerwca 2019 r., uchwałą nr XX/25/2020 Rady Miasta Włocławek z dnia 3 marca 2020 r., uchwałą nr XXVI/119/2020 Rady Miasta Włocławek z dnia 29 września 2020 r., uchwałą nr XXVII/143/2020 Rady Miasta Włocławek z dnia 29 października 2020 r., uchwałą nr XL/133/2021 Rady Miasta Włocławek z dnia 26 października 2021 r. oraz uchwałą nr LII/121/2022 Rady Miasta Włocławek z dnia 27 września 2022 r. </w:t>
      </w:r>
      <w:r w:rsidR="00FA325E" w:rsidRPr="002F7384">
        <w:rPr>
          <w:sz w:val="24"/>
          <w:szCs w:val="24"/>
        </w:rPr>
        <w:t xml:space="preserve">oraz uchwałą </w:t>
      </w:r>
      <w:r w:rsidR="00426E54" w:rsidRPr="002F7384">
        <w:rPr>
          <w:sz w:val="24"/>
          <w:szCs w:val="24"/>
        </w:rPr>
        <w:t>n</w:t>
      </w:r>
      <w:r w:rsidR="00FA325E" w:rsidRPr="002F7384">
        <w:rPr>
          <w:sz w:val="24"/>
          <w:szCs w:val="24"/>
        </w:rPr>
        <w:t>r LXI/48/2023</w:t>
      </w:r>
      <w:r w:rsidR="00A95066" w:rsidRPr="002F7384">
        <w:rPr>
          <w:sz w:val="24"/>
          <w:szCs w:val="24"/>
        </w:rPr>
        <w:t xml:space="preserve"> Rady Miasta Włocławek z dnia 28 marca 2023 r</w:t>
      </w:r>
      <w:r w:rsidR="0022774F" w:rsidRPr="002F7384">
        <w:rPr>
          <w:sz w:val="24"/>
          <w:szCs w:val="24"/>
        </w:rPr>
        <w:t>.</w:t>
      </w:r>
      <w:r w:rsidR="00426E54" w:rsidRPr="002F7384">
        <w:rPr>
          <w:sz w:val="24"/>
          <w:szCs w:val="24"/>
        </w:rPr>
        <w:t xml:space="preserve"> (Dz. Urz. Woj. Kuj.-</w:t>
      </w:r>
      <w:r w:rsidR="000C5B27" w:rsidRPr="002F7384">
        <w:rPr>
          <w:sz w:val="24"/>
          <w:szCs w:val="24"/>
        </w:rPr>
        <w:t xml:space="preserve"> </w:t>
      </w:r>
      <w:r w:rsidR="00426E54" w:rsidRPr="002F7384">
        <w:rPr>
          <w:sz w:val="24"/>
          <w:szCs w:val="24"/>
        </w:rPr>
        <w:t>Pom. z 2012 r. poz.1159, z 2013 r. poz. 1231, z 2014 r. poz.1544, z 2016 r. poz.3038, z 2019 r. poz. 3837, z 2020 r. poz. 1438, 4770, 5384, z 2021 r. poz. 5281, z 2022 r. poz. 4905, z 2023 r. poz.</w:t>
      </w:r>
      <w:r w:rsidR="0022774F" w:rsidRPr="002F7384">
        <w:rPr>
          <w:sz w:val="24"/>
          <w:szCs w:val="24"/>
        </w:rPr>
        <w:t xml:space="preserve"> </w:t>
      </w:r>
      <w:r w:rsidR="00426E54" w:rsidRPr="002F7384">
        <w:rPr>
          <w:sz w:val="24"/>
          <w:szCs w:val="24"/>
        </w:rPr>
        <w:t>2337)</w:t>
      </w:r>
    </w:p>
    <w:p w14:paraId="1C85740E" w14:textId="1DD99F94" w:rsidR="00515D63" w:rsidRPr="002F7384" w:rsidRDefault="00791F1A" w:rsidP="002F7384">
      <w:pPr>
        <w:pStyle w:val="Tekstpodstawowy"/>
        <w:spacing w:before="5" w:after="240"/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t>z</w:t>
      </w:r>
      <w:r w:rsidR="00515D63" w:rsidRPr="002F7384">
        <w:rPr>
          <w:b/>
          <w:sz w:val="24"/>
          <w:szCs w:val="24"/>
        </w:rPr>
        <w:t>arządza się, co następuje:</w:t>
      </w:r>
    </w:p>
    <w:p w14:paraId="0B1C3998" w14:textId="52E7BE9F" w:rsidR="00012B44" w:rsidRPr="002F7384" w:rsidRDefault="006D4570" w:rsidP="002F7384">
      <w:pPr>
        <w:spacing w:after="240"/>
        <w:rPr>
          <w:sz w:val="24"/>
          <w:szCs w:val="24"/>
        </w:rPr>
      </w:pPr>
      <w:r w:rsidRPr="002F7384">
        <w:rPr>
          <w:b/>
          <w:sz w:val="24"/>
          <w:szCs w:val="24"/>
        </w:rPr>
        <w:t xml:space="preserve">§1. </w:t>
      </w:r>
      <w:r w:rsidR="00012B44" w:rsidRPr="002F7384">
        <w:rPr>
          <w:sz w:val="24"/>
          <w:szCs w:val="24"/>
        </w:rPr>
        <w:t xml:space="preserve">W </w:t>
      </w:r>
      <w:r w:rsidR="00FC2CC9" w:rsidRPr="002F7384">
        <w:rPr>
          <w:sz w:val="24"/>
          <w:szCs w:val="24"/>
        </w:rPr>
        <w:t>Zarządzeniu</w:t>
      </w:r>
      <w:r w:rsidR="004E5ED8" w:rsidRPr="002F7384">
        <w:rPr>
          <w:sz w:val="24"/>
          <w:szCs w:val="24"/>
        </w:rPr>
        <w:t xml:space="preserve"> Nr </w:t>
      </w:r>
      <w:r w:rsidR="0022774F" w:rsidRPr="002F7384">
        <w:rPr>
          <w:sz w:val="24"/>
          <w:szCs w:val="24"/>
        </w:rPr>
        <w:t>141/</w:t>
      </w:r>
      <w:r w:rsidR="007C1E8A" w:rsidRPr="002F7384">
        <w:rPr>
          <w:sz w:val="24"/>
          <w:szCs w:val="24"/>
        </w:rPr>
        <w:t>2014 Prezydenta Miasta Włocławek</w:t>
      </w:r>
      <w:r w:rsidR="004E5ED8" w:rsidRPr="002F7384">
        <w:rPr>
          <w:sz w:val="24"/>
          <w:szCs w:val="24"/>
        </w:rPr>
        <w:t xml:space="preserve"> </w:t>
      </w:r>
      <w:r w:rsidR="007C1E8A" w:rsidRPr="002F7384">
        <w:rPr>
          <w:sz w:val="24"/>
          <w:szCs w:val="24"/>
        </w:rPr>
        <w:t xml:space="preserve">z dnia 28 maja 2014 roku </w:t>
      </w:r>
      <w:r w:rsidR="0022774F" w:rsidRPr="002F7384">
        <w:rPr>
          <w:sz w:val="24"/>
          <w:szCs w:val="24"/>
        </w:rPr>
        <w:t xml:space="preserve">w sprawie określenia sposobu wykonania Załącznika Nr 3 do uchwały dotyczącej ustalania szczegółowych zasad ponoszenia odpłatności za świadczenia </w:t>
      </w:r>
      <w:r w:rsidR="006328AE" w:rsidRPr="002F7384">
        <w:rPr>
          <w:sz w:val="24"/>
          <w:szCs w:val="24"/>
        </w:rPr>
        <w:t xml:space="preserve">w formie </w:t>
      </w:r>
      <w:r w:rsidR="0022774F" w:rsidRPr="002F7384">
        <w:rPr>
          <w:sz w:val="24"/>
          <w:szCs w:val="24"/>
        </w:rPr>
        <w:t>pobytu w ośrodku wsparcia i mieszkaniach chronionych prowadzonych przez Gminę Miasto Włocławek,</w:t>
      </w:r>
      <w:r w:rsidR="007C1E8A" w:rsidRPr="002F7384">
        <w:rPr>
          <w:sz w:val="24"/>
          <w:szCs w:val="24"/>
        </w:rPr>
        <w:t xml:space="preserve"> wprowadza się następujące zmiany:</w:t>
      </w:r>
      <w:r w:rsidR="004E5ED8" w:rsidRPr="002F7384">
        <w:rPr>
          <w:sz w:val="24"/>
          <w:szCs w:val="24"/>
        </w:rPr>
        <w:t xml:space="preserve"> </w:t>
      </w:r>
    </w:p>
    <w:p w14:paraId="08803CC7" w14:textId="77777777" w:rsidR="006D4570" w:rsidRPr="002F7384" w:rsidRDefault="00012B44" w:rsidP="002F7384">
      <w:pPr>
        <w:pStyle w:val="Akapitzlist"/>
        <w:numPr>
          <w:ilvl w:val="0"/>
          <w:numId w:val="3"/>
        </w:numPr>
        <w:rPr>
          <w:sz w:val="24"/>
          <w:szCs w:val="24"/>
        </w:rPr>
      </w:pPr>
      <w:bookmarkStart w:id="0" w:name="_Hlk132665647"/>
      <w:r w:rsidRPr="002F7384">
        <w:rPr>
          <w:sz w:val="24"/>
          <w:szCs w:val="24"/>
        </w:rPr>
        <w:t xml:space="preserve">§3 ust. 2 otrzymuje następujące brzmienie: </w:t>
      </w:r>
      <w:bookmarkEnd w:id="0"/>
    </w:p>
    <w:p w14:paraId="4AFF76B3" w14:textId="5CF4F7EF" w:rsidR="004E5ED8" w:rsidRPr="002F7384" w:rsidRDefault="00012B44" w:rsidP="002F7384">
      <w:pPr>
        <w:pStyle w:val="Akapitzlist"/>
        <w:rPr>
          <w:sz w:val="24"/>
          <w:szCs w:val="24"/>
        </w:rPr>
      </w:pPr>
      <w:r w:rsidRPr="002F7384">
        <w:rPr>
          <w:sz w:val="24"/>
          <w:szCs w:val="24"/>
        </w:rPr>
        <w:t>„ 2 Minimalny poziom dochodu, od którego obliczana jest odpłatność przekracza 200% kryterium dochodowego określonego odpowiednio w art 8 ust.1 pkt 1 lub pkt 2 ustawy o pomocy społecznej.</w:t>
      </w:r>
      <w:r w:rsidR="007C1E8A" w:rsidRPr="002F7384">
        <w:rPr>
          <w:sz w:val="24"/>
          <w:szCs w:val="24"/>
        </w:rPr>
        <w:t>”</w:t>
      </w:r>
      <w:r w:rsidR="00BE5DF4" w:rsidRPr="002F7384">
        <w:rPr>
          <w:sz w:val="24"/>
          <w:szCs w:val="24"/>
        </w:rPr>
        <w:t>;</w:t>
      </w:r>
    </w:p>
    <w:p w14:paraId="47F0164C" w14:textId="50B83468" w:rsidR="006D4570" w:rsidRPr="002F7384" w:rsidRDefault="00012B44" w:rsidP="002F738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F7384">
        <w:rPr>
          <w:sz w:val="24"/>
          <w:szCs w:val="24"/>
        </w:rPr>
        <w:t>§3 ust. 3 otrzymuje następujące brzmienie:</w:t>
      </w:r>
    </w:p>
    <w:p w14:paraId="05523DA6" w14:textId="77777777" w:rsidR="006D4570" w:rsidRPr="002F7384" w:rsidRDefault="00012B44" w:rsidP="002F7384">
      <w:pPr>
        <w:pStyle w:val="Akapitzlist"/>
        <w:rPr>
          <w:sz w:val="24"/>
          <w:szCs w:val="24"/>
        </w:rPr>
      </w:pPr>
      <w:r w:rsidRPr="002F7384">
        <w:rPr>
          <w:sz w:val="24"/>
          <w:szCs w:val="24"/>
        </w:rPr>
        <w:t xml:space="preserve">„ </w:t>
      </w:r>
      <w:r w:rsidR="004E5ED8" w:rsidRPr="002F7384">
        <w:rPr>
          <w:sz w:val="24"/>
          <w:szCs w:val="24"/>
        </w:rPr>
        <w:t>3. Je</w:t>
      </w:r>
      <w:r w:rsidR="00795533" w:rsidRPr="002F7384">
        <w:rPr>
          <w:sz w:val="24"/>
          <w:szCs w:val="24"/>
        </w:rPr>
        <w:t>ż</w:t>
      </w:r>
      <w:r w:rsidR="004E5ED8" w:rsidRPr="002F7384">
        <w:rPr>
          <w:sz w:val="24"/>
          <w:szCs w:val="24"/>
        </w:rPr>
        <w:t>eli doch</w:t>
      </w:r>
      <w:r w:rsidR="00795533" w:rsidRPr="002F7384">
        <w:rPr>
          <w:sz w:val="24"/>
          <w:szCs w:val="24"/>
        </w:rPr>
        <w:t>ó</w:t>
      </w:r>
      <w:r w:rsidR="004E5ED8" w:rsidRPr="002F7384">
        <w:rPr>
          <w:sz w:val="24"/>
          <w:szCs w:val="24"/>
        </w:rPr>
        <w:t>d osoby samotnie gospodaruj</w:t>
      </w:r>
      <w:r w:rsidR="00795533" w:rsidRPr="002F7384">
        <w:rPr>
          <w:sz w:val="24"/>
          <w:szCs w:val="24"/>
        </w:rPr>
        <w:t>ą</w:t>
      </w:r>
      <w:r w:rsidR="004E5ED8" w:rsidRPr="002F7384">
        <w:rPr>
          <w:sz w:val="24"/>
          <w:szCs w:val="24"/>
        </w:rPr>
        <w:t>cej lub doch</w:t>
      </w:r>
      <w:r w:rsidR="00795533" w:rsidRPr="002F7384">
        <w:rPr>
          <w:sz w:val="24"/>
          <w:szCs w:val="24"/>
        </w:rPr>
        <w:t>ó</w:t>
      </w:r>
      <w:r w:rsidR="004E5ED8" w:rsidRPr="002F7384">
        <w:rPr>
          <w:sz w:val="24"/>
          <w:szCs w:val="24"/>
        </w:rPr>
        <w:t>d na osob</w:t>
      </w:r>
      <w:r w:rsidR="005A68CA" w:rsidRPr="002F7384">
        <w:rPr>
          <w:sz w:val="24"/>
          <w:szCs w:val="24"/>
        </w:rPr>
        <w:t>ę</w:t>
      </w:r>
      <w:r w:rsidR="004E5ED8" w:rsidRPr="002F7384">
        <w:rPr>
          <w:sz w:val="24"/>
          <w:szCs w:val="24"/>
        </w:rPr>
        <w:t xml:space="preserve"> w rodzinie nie przekracza </w:t>
      </w:r>
      <w:r w:rsidR="00791F1A" w:rsidRPr="002F7384">
        <w:rPr>
          <w:sz w:val="24"/>
          <w:szCs w:val="24"/>
        </w:rPr>
        <w:t>20</w:t>
      </w:r>
      <w:r w:rsidR="004E5ED8" w:rsidRPr="002F7384">
        <w:rPr>
          <w:sz w:val="24"/>
          <w:szCs w:val="24"/>
        </w:rPr>
        <w:t>0% kwoty kryterium dochodowego, o k</w:t>
      </w:r>
      <w:r w:rsidR="00795533" w:rsidRPr="002F7384">
        <w:rPr>
          <w:sz w:val="24"/>
          <w:szCs w:val="24"/>
        </w:rPr>
        <w:t>tó</w:t>
      </w:r>
      <w:r w:rsidR="004E5ED8" w:rsidRPr="002F7384">
        <w:rPr>
          <w:sz w:val="24"/>
          <w:szCs w:val="24"/>
        </w:rPr>
        <w:t>rym mowa w us</w:t>
      </w:r>
      <w:r w:rsidR="00795533" w:rsidRPr="002F7384">
        <w:rPr>
          <w:sz w:val="24"/>
          <w:szCs w:val="24"/>
        </w:rPr>
        <w:t>t</w:t>
      </w:r>
      <w:r w:rsidR="004E5ED8" w:rsidRPr="002F7384">
        <w:rPr>
          <w:sz w:val="24"/>
          <w:szCs w:val="24"/>
        </w:rPr>
        <w:t xml:space="preserve"> 1, uczestnikom przyznaje si</w:t>
      </w:r>
      <w:r w:rsidR="005A68CA" w:rsidRPr="002F7384">
        <w:rPr>
          <w:sz w:val="24"/>
          <w:szCs w:val="24"/>
        </w:rPr>
        <w:t xml:space="preserve">ę </w:t>
      </w:r>
      <w:r w:rsidR="004E5ED8" w:rsidRPr="002F7384">
        <w:rPr>
          <w:sz w:val="24"/>
          <w:szCs w:val="24"/>
        </w:rPr>
        <w:t>zasi</w:t>
      </w:r>
      <w:r w:rsidR="005A68CA" w:rsidRPr="002F7384">
        <w:rPr>
          <w:sz w:val="24"/>
          <w:szCs w:val="24"/>
        </w:rPr>
        <w:t>ł</w:t>
      </w:r>
      <w:r w:rsidR="004E5ED8" w:rsidRPr="002F7384">
        <w:rPr>
          <w:sz w:val="24"/>
          <w:szCs w:val="24"/>
        </w:rPr>
        <w:t xml:space="preserve">ki celowe na zakup </w:t>
      </w:r>
      <w:r w:rsidR="00795533" w:rsidRPr="002F7384">
        <w:rPr>
          <w:sz w:val="24"/>
          <w:szCs w:val="24"/>
        </w:rPr>
        <w:t>posiłku</w:t>
      </w:r>
      <w:r w:rsidR="004E5ED8" w:rsidRPr="002F7384">
        <w:rPr>
          <w:sz w:val="24"/>
          <w:szCs w:val="24"/>
        </w:rPr>
        <w:t xml:space="preserve"> w </w:t>
      </w:r>
      <w:r w:rsidR="00795533" w:rsidRPr="002F7384">
        <w:rPr>
          <w:sz w:val="24"/>
          <w:szCs w:val="24"/>
        </w:rPr>
        <w:t>Środowiskowym</w:t>
      </w:r>
      <w:r w:rsidR="004E5ED8" w:rsidRPr="002F7384">
        <w:rPr>
          <w:sz w:val="24"/>
          <w:szCs w:val="24"/>
        </w:rPr>
        <w:t xml:space="preserve"> Domu Samopomocy we </w:t>
      </w:r>
      <w:r w:rsidR="00795533" w:rsidRPr="002F7384">
        <w:rPr>
          <w:sz w:val="24"/>
          <w:szCs w:val="24"/>
        </w:rPr>
        <w:t>Włocławku</w:t>
      </w:r>
      <w:r w:rsidR="006D4570" w:rsidRPr="002F7384">
        <w:rPr>
          <w:sz w:val="24"/>
          <w:szCs w:val="24"/>
        </w:rPr>
        <w:t>.</w:t>
      </w:r>
      <w:r w:rsidRPr="002F7384">
        <w:rPr>
          <w:sz w:val="24"/>
          <w:szCs w:val="24"/>
        </w:rPr>
        <w:t>”</w:t>
      </w:r>
      <w:r w:rsidR="00BE5DF4" w:rsidRPr="002F7384">
        <w:rPr>
          <w:sz w:val="24"/>
          <w:szCs w:val="24"/>
        </w:rPr>
        <w:t>;</w:t>
      </w:r>
    </w:p>
    <w:p w14:paraId="2C31EEBE" w14:textId="77777777" w:rsidR="006D4570" w:rsidRPr="002F7384" w:rsidRDefault="007C1E8A" w:rsidP="002F738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F7384">
        <w:rPr>
          <w:sz w:val="24"/>
          <w:szCs w:val="24"/>
        </w:rPr>
        <w:t xml:space="preserve">§3 ust. 4 otrzymuje następujące brzmienie: </w:t>
      </w:r>
    </w:p>
    <w:p w14:paraId="2481F327" w14:textId="06C9A9B5" w:rsidR="004E5ED8" w:rsidRPr="002F7384" w:rsidRDefault="007C1E8A" w:rsidP="002F7384">
      <w:pPr>
        <w:pStyle w:val="Akapitzlist"/>
        <w:spacing w:after="240"/>
        <w:rPr>
          <w:sz w:val="24"/>
          <w:szCs w:val="24"/>
        </w:rPr>
      </w:pPr>
      <w:r w:rsidRPr="002F7384">
        <w:rPr>
          <w:sz w:val="24"/>
          <w:szCs w:val="24"/>
        </w:rPr>
        <w:t>„</w:t>
      </w:r>
      <w:r w:rsidR="004E5ED8" w:rsidRPr="002F7384">
        <w:rPr>
          <w:sz w:val="24"/>
          <w:szCs w:val="24"/>
        </w:rPr>
        <w:t>4</w:t>
      </w:r>
      <w:r w:rsidR="00920449" w:rsidRPr="002F7384">
        <w:rPr>
          <w:sz w:val="24"/>
          <w:szCs w:val="24"/>
        </w:rPr>
        <w:t>.</w:t>
      </w:r>
      <w:r w:rsidR="004E5ED8" w:rsidRPr="002F7384">
        <w:rPr>
          <w:sz w:val="24"/>
          <w:szCs w:val="24"/>
        </w:rPr>
        <w:t xml:space="preserve"> Wskazane jest ustalenie </w:t>
      </w:r>
      <w:r w:rsidR="00795533" w:rsidRPr="002F7384">
        <w:rPr>
          <w:sz w:val="24"/>
          <w:szCs w:val="24"/>
        </w:rPr>
        <w:t>odpłatności</w:t>
      </w:r>
      <w:r w:rsidR="004E5ED8" w:rsidRPr="002F7384">
        <w:rPr>
          <w:sz w:val="24"/>
          <w:szCs w:val="24"/>
        </w:rPr>
        <w:t xml:space="preserve"> za posi</w:t>
      </w:r>
      <w:r w:rsidR="005A68CA" w:rsidRPr="002F7384">
        <w:rPr>
          <w:sz w:val="24"/>
          <w:szCs w:val="24"/>
        </w:rPr>
        <w:t>ł</w:t>
      </w:r>
      <w:r w:rsidR="004E5ED8" w:rsidRPr="002F7384">
        <w:rPr>
          <w:sz w:val="24"/>
          <w:szCs w:val="24"/>
        </w:rPr>
        <w:t>ek w wysoko</w:t>
      </w:r>
      <w:r w:rsidR="005A68CA" w:rsidRPr="002F7384">
        <w:rPr>
          <w:sz w:val="24"/>
          <w:szCs w:val="24"/>
        </w:rPr>
        <w:t>ś</w:t>
      </w:r>
      <w:r w:rsidR="004E5ED8" w:rsidRPr="002F7384">
        <w:rPr>
          <w:sz w:val="24"/>
          <w:szCs w:val="24"/>
        </w:rPr>
        <w:t xml:space="preserve">ci </w:t>
      </w:r>
      <w:r w:rsidR="005A68CA" w:rsidRPr="002F7384">
        <w:rPr>
          <w:sz w:val="24"/>
          <w:szCs w:val="24"/>
        </w:rPr>
        <w:t>zależnej</w:t>
      </w:r>
      <w:r w:rsidR="004E5ED8" w:rsidRPr="002F7384">
        <w:rPr>
          <w:sz w:val="24"/>
          <w:szCs w:val="24"/>
        </w:rPr>
        <w:t xml:space="preserve"> od dochodu, zgodnie z</w:t>
      </w:r>
      <w:r w:rsidR="001C53B7" w:rsidRPr="002F7384">
        <w:rPr>
          <w:sz w:val="24"/>
          <w:szCs w:val="24"/>
        </w:rPr>
        <w:t> </w:t>
      </w:r>
      <w:r w:rsidR="005A68CA" w:rsidRPr="002F7384">
        <w:rPr>
          <w:sz w:val="24"/>
          <w:szCs w:val="24"/>
        </w:rPr>
        <w:t>poniższ</w:t>
      </w:r>
      <w:r w:rsidR="000F296A" w:rsidRPr="002F7384">
        <w:rPr>
          <w:sz w:val="24"/>
          <w:szCs w:val="24"/>
        </w:rPr>
        <w:t>ą</w:t>
      </w:r>
      <w:r w:rsidR="004E5ED8" w:rsidRPr="002F7384">
        <w:rPr>
          <w:sz w:val="24"/>
          <w:szCs w:val="24"/>
        </w:rPr>
        <w:t xml:space="preserve"> tabel</w:t>
      </w:r>
      <w:r w:rsidR="000F296A" w:rsidRPr="002F7384">
        <w:rPr>
          <w:sz w:val="24"/>
          <w:szCs w:val="24"/>
        </w:rPr>
        <w:t>ą</w:t>
      </w:r>
      <w:r w:rsidR="004E5ED8" w:rsidRPr="002F7384">
        <w:rPr>
          <w:sz w:val="24"/>
          <w:szCs w:val="24"/>
        </w:rPr>
        <w:t>:</w:t>
      </w:r>
    </w:p>
    <w:tbl>
      <w:tblPr>
        <w:tblStyle w:val="TableNormal"/>
        <w:tblW w:w="92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4663"/>
      </w:tblGrid>
      <w:tr w:rsidR="004E5ED8" w:rsidRPr="002F7384" w14:paraId="3F49E14E" w14:textId="77777777" w:rsidTr="006D4570">
        <w:trPr>
          <w:trHeight w:val="812"/>
        </w:trPr>
        <w:tc>
          <w:tcPr>
            <w:tcW w:w="4634" w:type="dxa"/>
          </w:tcPr>
          <w:p w14:paraId="2859EA79" w14:textId="4BDD4BA5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lastRenderedPageBreak/>
              <w:t>Procentowy doch</w:t>
            </w:r>
            <w:r w:rsidR="005A68CA" w:rsidRPr="002F7384">
              <w:rPr>
                <w:sz w:val="24"/>
                <w:szCs w:val="24"/>
                <w:lang w:val="pl-PL"/>
              </w:rPr>
              <w:t>ó</w:t>
            </w:r>
            <w:r w:rsidRPr="002F7384">
              <w:rPr>
                <w:sz w:val="24"/>
                <w:szCs w:val="24"/>
                <w:lang w:val="pl-PL"/>
              </w:rPr>
              <w:t>d wed</w:t>
            </w:r>
            <w:r w:rsidR="000E5362" w:rsidRPr="002F7384">
              <w:rPr>
                <w:sz w:val="24"/>
                <w:szCs w:val="24"/>
                <w:lang w:val="pl-PL"/>
              </w:rPr>
              <w:t>ł</w:t>
            </w:r>
            <w:r w:rsidRPr="002F7384">
              <w:rPr>
                <w:sz w:val="24"/>
                <w:szCs w:val="24"/>
                <w:lang w:val="pl-PL"/>
              </w:rPr>
              <w:t>ug kryterium dochodowego</w:t>
            </w:r>
          </w:p>
          <w:p w14:paraId="1C84EC7D" w14:textId="03ABCBAB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na osoby samotnie gospodaruj</w:t>
            </w:r>
            <w:r w:rsidR="005A68CA" w:rsidRPr="002F7384">
              <w:rPr>
                <w:sz w:val="24"/>
                <w:szCs w:val="24"/>
                <w:lang w:val="pl-PL"/>
              </w:rPr>
              <w:t>ą</w:t>
            </w:r>
            <w:r w:rsidRPr="002F7384">
              <w:rPr>
                <w:sz w:val="24"/>
                <w:szCs w:val="24"/>
                <w:lang w:val="pl-PL"/>
              </w:rPr>
              <w:t>ce lub na osob</w:t>
            </w:r>
            <w:r w:rsidR="000E5362" w:rsidRPr="002F7384">
              <w:rPr>
                <w:sz w:val="24"/>
                <w:szCs w:val="24"/>
                <w:lang w:val="pl-PL"/>
              </w:rPr>
              <w:t>ę</w:t>
            </w:r>
            <w:r w:rsidRPr="002F7384">
              <w:rPr>
                <w:sz w:val="24"/>
                <w:szCs w:val="24"/>
                <w:lang w:val="pl-PL"/>
              </w:rPr>
              <w:t xml:space="preserve"> w rodzinie</w:t>
            </w:r>
          </w:p>
        </w:tc>
        <w:tc>
          <w:tcPr>
            <w:tcW w:w="4663" w:type="dxa"/>
          </w:tcPr>
          <w:p w14:paraId="32714AA8" w14:textId="39BC5B63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Wysoko</w:t>
            </w:r>
            <w:r w:rsidR="000E5362" w:rsidRPr="002F7384">
              <w:rPr>
                <w:sz w:val="24"/>
                <w:szCs w:val="24"/>
                <w:lang w:val="pl-PL"/>
              </w:rPr>
              <w:t>ść</w:t>
            </w:r>
            <w:r w:rsidRPr="002F7384">
              <w:rPr>
                <w:sz w:val="24"/>
                <w:szCs w:val="24"/>
                <w:lang w:val="pl-PL"/>
              </w:rPr>
              <w:t xml:space="preserve"> </w:t>
            </w:r>
            <w:r w:rsidR="00795533" w:rsidRPr="002F7384">
              <w:rPr>
                <w:sz w:val="24"/>
                <w:szCs w:val="24"/>
                <w:lang w:val="pl-PL"/>
              </w:rPr>
              <w:t>odpłatności</w:t>
            </w:r>
            <w:r w:rsidRPr="002F7384">
              <w:rPr>
                <w:sz w:val="24"/>
                <w:szCs w:val="24"/>
                <w:lang w:val="pl-PL"/>
              </w:rPr>
              <w:t xml:space="preserve"> w procentach ustalona do kosztu 1 posi</w:t>
            </w:r>
            <w:r w:rsidR="000F296A" w:rsidRPr="002F7384">
              <w:rPr>
                <w:sz w:val="24"/>
                <w:szCs w:val="24"/>
                <w:lang w:val="pl-PL"/>
              </w:rPr>
              <w:t>ł</w:t>
            </w:r>
            <w:r w:rsidRPr="002F7384">
              <w:rPr>
                <w:sz w:val="24"/>
                <w:szCs w:val="24"/>
                <w:lang w:val="pl-PL"/>
              </w:rPr>
              <w:t>ku</w:t>
            </w:r>
          </w:p>
        </w:tc>
      </w:tr>
      <w:tr w:rsidR="004E5ED8" w:rsidRPr="002F7384" w14:paraId="673E5B79" w14:textId="77777777" w:rsidTr="006D4570">
        <w:trPr>
          <w:trHeight w:val="393"/>
        </w:trPr>
        <w:tc>
          <w:tcPr>
            <w:tcW w:w="4634" w:type="dxa"/>
          </w:tcPr>
          <w:p w14:paraId="105531C0" w14:textId="097EF799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 xml:space="preserve">do </w:t>
            </w:r>
            <w:r w:rsidR="000F296A" w:rsidRPr="002F7384">
              <w:rPr>
                <w:sz w:val="24"/>
                <w:szCs w:val="24"/>
                <w:lang w:val="pl-PL"/>
              </w:rPr>
              <w:t>200,00</w:t>
            </w:r>
            <w:r w:rsidRPr="002F7384">
              <w:rPr>
                <w:sz w:val="24"/>
                <w:szCs w:val="24"/>
                <w:lang w:val="pl-PL"/>
              </w:rPr>
              <w:t>%</w:t>
            </w:r>
          </w:p>
        </w:tc>
        <w:tc>
          <w:tcPr>
            <w:tcW w:w="4663" w:type="dxa"/>
          </w:tcPr>
          <w:p w14:paraId="2F624002" w14:textId="66ED6D70" w:rsidR="004E5ED8" w:rsidRPr="002F7384" w:rsidRDefault="007552BF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n</w:t>
            </w:r>
            <w:r w:rsidR="004E5ED8" w:rsidRPr="002F7384">
              <w:rPr>
                <w:sz w:val="24"/>
                <w:szCs w:val="24"/>
                <w:lang w:val="pl-PL"/>
              </w:rPr>
              <w:t>ieodp</w:t>
            </w:r>
            <w:r w:rsidR="005A68CA" w:rsidRPr="002F7384">
              <w:rPr>
                <w:sz w:val="24"/>
                <w:szCs w:val="24"/>
                <w:lang w:val="pl-PL"/>
              </w:rPr>
              <w:t>ł</w:t>
            </w:r>
            <w:r w:rsidR="004E5ED8" w:rsidRPr="002F7384">
              <w:rPr>
                <w:sz w:val="24"/>
                <w:szCs w:val="24"/>
                <w:lang w:val="pl-PL"/>
              </w:rPr>
              <w:t>at</w:t>
            </w:r>
            <w:r w:rsidR="005A68CA" w:rsidRPr="002F7384">
              <w:rPr>
                <w:sz w:val="24"/>
                <w:szCs w:val="24"/>
                <w:lang w:val="pl-PL"/>
              </w:rPr>
              <w:t>nie</w:t>
            </w:r>
          </w:p>
        </w:tc>
      </w:tr>
      <w:tr w:rsidR="004E5ED8" w:rsidRPr="002F7384" w14:paraId="07EB266D" w14:textId="77777777" w:rsidTr="006D4570">
        <w:trPr>
          <w:trHeight w:val="386"/>
        </w:trPr>
        <w:tc>
          <w:tcPr>
            <w:tcW w:w="4634" w:type="dxa"/>
          </w:tcPr>
          <w:p w14:paraId="5E482D7C" w14:textId="4DFC8D8A" w:rsidR="004E5ED8" w:rsidRPr="002F7384" w:rsidRDefault="000F296A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200</w:t>
            </w:r>
            <w:r w:rsidR="004E5ED8" w:rsidRPr="002F7384">
              <w:rPr>
                <w:sz w:val="24"/>
                <w:szCs w:val="24"/>
                <w:lang w:val="pl-PL"/>
              </w:rPr>
              <w:t>,01 -</w:t>
            </w:r>
            <w:r w:rsidRPr="002F7384">
              <w:rPr>
                <w:sz w:val="24"/>
                <w:szCs w:val="24"/>
                <w:lang w:val="pl-PL"/>
              </w:rPr>
              <w:t xml:space="preserve"> 220</w:t>
            </w:r>
            <w:r w:rsidR="004E5ED8" w:rsidRPr="002F7384">
              <w:rPr>
                <w:sz w:val="24"/>
                <w:szCs w:val="24"/>
                <w:lang w:val="pl-PL"/>
              </w:rPr>
              <w:t>,00%</w:t>
            </w:r>
          </w:p>
        </w:tc>
        <w:tc>
          <w:tcPr>
            <w:tcW w:w="4663" w:type="dxa"/>
          </w:tcPr>
          <w:p w14:paraId="1205E9E8" w14:textId="77777777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60</w:t>
            </w:r>
          </w:p>
        </w:tc>
      </w:tr>
      <w:tr w:rsidR="004E5ED8" w:rsidRPr="002F7384" w14:paraId="2196C58C" w14:textId="77777777" w:rsidTr="006D4570">
        <w:trPr>
          <w:trHeight w:val="393"/>
        </w:trPr>
        <w:tc>
          <w:tcPr>
            <w:tcW w:w="4634" w:type="dxa"/>
          </w:tcPr>
          <w:p w14:paraId="632DDF77" w14:textId="0BE4CCFA" w:rsidR="004E5ED8" w:rsidRPr="002F7384" w:rsidRDefault="000F296A" w:rsidP="002F7384">
            <w:pPr>
              <w:pStyle w:val="TableParagraph"/>
              <w:spacing w:before="34"/>
              <w:ind w:left="0"/>
              <w:jc w:val="left"/>
              <w:rPr>
                <w:sz w:val="24"/>
                <w:szCs w:val="24"/>
                <w:lang w:val="pl-PL"/>
              </w:rPr>
            </w:pPr>
            <w:r w:rsidRPr="002F7384">
              <w:rPr>
                <w:w w:val="90"/>
                <w:sz w:val="24"/>
                <w:szCs w:val="24"/>
                <w:lang w:val="pl-PL"/>
              </w:rPr>
              <w:t>220</w:t>
            </w:r>
            <w:r w:rsidR="004E5ED8" w:rsidRPr="002F7384">
              <w:rPr>
                <w:w w:val="90"/>
                <w:sz w:val="24"/>
                <w:szCs w:val="24"/>
                <w:lang w:val="pl-PL"/>
              </w:rPr>
              <w:t>,01</w:t>
            </w:r>
            <w:r w:rsidR="004E5ED8" w:rsidRPr="002F7384">
              <w:rPr>
                <w:spacing w:val="-10"/>
                <w:w w:val="90"/>
                <w:sz w:val="24"/>
                <w:szCs w:val="24"/>
                <w:lang w:val="pl-PL"/>
              </w:rPr>
              <w:t xml:space="preserve"> </w:t>
            </w:r>
            <w:r w:rsidR="004E5ED8" w:rsidRPr="002F7384">
              <w:rPr>
                <w:w w:val="90"/>
                <w:sz w:val="24"/>
                <w:szCs w:val="24"/>
                <w:lang w:val="pl-PL"/>
              </w:rPr>
              <w:t>-</w:t>
            </w:r>
            <w:r w:rsidRPr="002F7384">
              <w:rPr>
                <w:w w:val="90"/>
                <w:sz w:val="24"/>
                <w:szCs w:val="24"/>
                <w:lang w:val="pl-PL"/>
              </w:rPr>
              <w:t xml:space="preserve"> </w:t>
            </w:r>
            <w:r w:rsidR="004E5ED8" w:rsidRPr="002F7384">
              <w:rPr>
                <w:spacing w:val="-2"/>
                <w:w w:val="90"/>
                <w:sz w:val="24"/>
                <w:szCs w:val="24"/>
                <w:lang w:val="pl-PL"/>
              </w:rPr>
              <w:t>2</w:t>
            </w:r>
            <w:r w:rsidRPr="002F7384">
              <w:rPr>
                <w:spacing w:val="-2"/>
                <w:w w:val="90"/>
                <w:sz w:val="24"/>
                <w:szCs w:val="24"/>
                <w:lang w:val="pl-PL"/>
              </w:rPr>
              <w:t>4</w:t>
            </w:r>
            <w:r w:rsidR="004E5ED8" w:rsidRPr="002F7384">
              <w:rPr>
                <w:spacing w:val="-2"/>
                <w:w w:val="90"/>
                <w:sz w:val="24"/>
                <w:szCs w:val="24"/>
                <w:lang w:val="pl-PL"/>
              </w:rPr>
              <w:t>0,00%</w:t>
            </w:r>
          </w:p>
        </w:tc>
        <w:tc>
          <w:tcPr>
            <w:tcW w:w="4663" w:type="dxa"/>
          </w:tcPr>
          <w:p w14:paraId="71E2B716" w14:textId="77777777" w:rsidR="004E5ED8" w:rsidRPr="002F7384" w:rsidRDefault="004E5ED8" w:rsidP="002F7384">
            <w:pPr>
              <w:pStyle w:val="TableParagraph"/>
              <w:spacing w:before="34"/>
              <w:ind w:left="0" w:right="1734"/>
              <w:jc w:val="left"/>
              <w:rPr>
                <w:sz w:val="24"/>
                <w:szCs w:val="24"/>
                <w:lang w:val="pl-PL"/>
              </w:rPr>
            </w:pPr>
            <w:r w:rsidRPr="002F7384">
              <w:rPr>
                <w:spacing w:val="-5"/>
                <w:sz w:val="24"/>
                <w:szCs w:val="24"/>
                <w:lang w:val="pl-PL"/>
              </w:rPr>
              <w:t>70</w:t>
            </w:r>
          </w:p>
        </w:tc>
      </w:tr>
      <w:tr w:rsidR="004E5ED8" w:rsidRPr="002F7384" w14:paraId="75ABB501" w14:textId="77777777" w:rsidTr="006D4570">
        <w:trPr>
          <w:trHeight w:val="393"/>
        </w:trPr>
        <w:tc>
          <w:tcPr>
            <w:tcW w:w="4634" w:type="dxa"/>
          </w:tcPr>
          <w:p w14:paraId="30255DC2" w14:textId="2E38FCEB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2</w:t>
            </w:r>
            <w:r w:rsidR="000F296A" w:rsidRPr="002F7384">
              <w:rPr>
                <w:sz w:val="24"/>
                <w:szCs w:val="24"/>
                <w:lang w:val="pl-PL"/>
              </w:rPr>
              <w:t>40</w:t>
            </w:r>
            <w:r w:rsidRPr="002F7384">
              <w:rPr>
                <w:sz w:val="24"/>
                <w:szCs w:val="24"/>
                <w:lang w:val="pl-PL"/>
              </w:rPr>
              <w:t>,01 -</w:t>
            </w:r>
            <w:r w:rsidR="000F296A" w:rsidRPr="002F7384">
              <w:rPr>
                <w:sz w:val="24"/>
                <w:szCs w:val="24"/>
                <w:lang w:val="pl-PL"/>
              </w:rPr>
              <w:t xml:space="preserve"> </w:t>
            </w:r>
            <w:r w:rsidRPr="002F7384">
              <w:rPr>
                <w:sz w:val="24"/>
                <w:szCs w:val="24"/>
                <w:lang w:val="pl-PL"/>
              </w:rPr>
              <w:t>250,00%</w:t>
            </w:r>
          </w:p>
        </w:tc>
        <w:tc>
          <w:tcPr>
            <w:tcW w:w="4663" w:type="dxa"/>
          </w:tcPr>
          <w:p w14:paraId="248AA369" w14:textId="77777777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80</w:t>
            </w:r>
          </w:p>
        </w:tc>
      </w:tr>
      <w:tr w:rsidR="004E5ED8" w:rsidRPr="002F7384" w14:paraId="7F029B60" w14:textId="77777777" w:rsidTr="006D4570">
        <w:trPr>
          <w:trHeight w:val="386"/>
        </w:trPr>
        <w:tc>
          <w:tcPr>
            <w:tcW w:w="4634" w:type="dxa"/>
          </w:tcPr>
          <w:p w14:paraId="574BDA9A" w14:textId="0DB28FE1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Powy</w:t>
            </w:r>
            <w:r w:rsidR="005A68CA" w:rsidRPr="002F7384">
              <w:rPr>
                <w:sz w:val="24"/>
                <w:szCs w:val="24"/>
                <w:lang w:val="pl-PL"/>
              </w:rPr>
              <w:t>ż</w:t>
            </w:r>
            <w:r w:rsidRPr="002F7384">
              <w:rPr>
                <w:sz w:val="24"/>
                <w:szCs w:val="24"/>
                <w:lang w:val="pl-PL"/>
              </w:rPr>
              <w:t>ej 250%</w:t>
            </w:r>
          </w:p>
        </w:tc>
        <w:tc>
          <w:tcPr>
            <w:tcW w:w="4663" w:type="dxa"/>
          </w:tcPr>
          <w:p w14:paraId="140E2DE0" w14:textId="77777777" w:rsidR="004E5ED8" w:rsidRPr="002F7384" w:rsidRDefault="004E5ED8" w:rsidP="002F7384">
            <w:pPr>
              <w:rPr>
                <w:sz w:val="24"/>
                <w:szCs w:val="24"/>
                <w:lang w:val="pl-PL"/>
              </w:rPr>
            </w:pPr>
            <w:r w:rsidRPr="002F7384">
              <w:rPr>
                <w:sz w:val="24"/>
                <w:szCs w:val="24"/>
                <w:lang w:val="pl-PL"/>
              </w:rPr>
              <w:t>100</w:t>
            </w:r>
          </w:p>
        </w:tc>
      </w:tr>
    </w:tbl>
    <w:p w14:paraId="3D8C5F1E" w14:textId="28271FC9" w:rsidR="006D4570" w:rsidRPr="002F7384" w:rsidRDefault="00012B44" w:rsidP="002F7384">
      <w:pPr>
        <w:rPr>
          <w:sz w:val="24"/>
          <w:szCs w:val="24"/>
        </w:rPr>
      </w:pPr>
      <w:r w:rsidRPr="002F7384">
        <w:rPr>
          <w:sz w:val="24"/>
          <w:szCs w:val="24"/>
        </w:rPr>
        <w:t xml:space="preserve"> „</w:t>
      </w:r>
      <w:r w:rsidR="000F296A" w:rsidRPr="002F7384">
        <w:rPr>
          <w:sz w:val="24"/>
          <w:szCs w:val="24"/>
        </w:rPr>
        <w:t xml:space="preserve"> </w:t>
      </w:r>
    </w:p>
    <w:p w14:paraId="30FDE01E" w14:textId="61F55275" w:rsidR="004E5ED8" w:rsidRPr="002F7384" w:rsidRDefault="004E5ED8" w:rsidP="002F7384">
      <w:pPr>
        <w:rPr>
          <w:sz w:val="24"/>
          <w:szCs w:val="24"/>
        </w:rPr>
      </w:pPr>
      <w:r w:rsidRPr="002F7384">
        <w:rPr>
          <w:b/>
          <w:sz w:val="24"/>
          <w:szCs w:val="24"/>
        </w:rPr>
        <w:t>§</w:t>
      </w:r>
      <w:r w:rsidR="00920449" w:rsidRPr="002F7384">
        <w:rPr>
          <w:b/>
          <w:sz w:val="24"/>
          <w:szCs w:val="24"/>
        </w:rPr>
        <w:t>2</w:t>
      </w:r>
      <w:r w:rsidRPr="002F7384">
        <w:rPr>
          <w:b/>
          <w:sz w:val="24"/>
          <w:szCs w:val="24"/>
        </w:rPr>
        <w:t>.</w:t>
      </w:r>
      <w:r w:rsidRPr="002F7384">
        <w:rPr>
          <w:sz w:val="24"/>
          <w:szCs w:val="24"/>
        </w:rPr>
        <w:t xml:space="preserve"> Wykonanie zarz</w:t>
      </w:r>
      <w:r w:rsidR="000E5362" w:rsidRPr="002F7384">
        <w:rPr>
          <w:sz w:val="24"/>
          <w:szCs w:val="24"/>
        </w:rPr>
        <w:t>ą</w:t>
      </w:r>
      <w:r w:rsidRPr="002F7384">
        <w:rPr>
          <w:sz w:val="24"/>
          <w:szCs w:val="24"/>
        </w:rPr>
        <w:t>dzenia powierza si</w:t>
      </w:r>
      <w:r w:rsidR="007C1E8A" w:rsidRPr="002F7384">
        <w:rPr>
          <w:sz w:val="24"/>
          <w:szCs w:val="24"/>
        </w:rPr>
        <w:t>ę</w:t>
      </w:r>
      <w:r w:rsidRPr="002F7384">
        <w:rPr>
          <w:sz w:val="24"/>
          <w:szCs w:val="24"/>
        </w:rPr>
        <w:t xml:space="preserve"> Dyrektorowi Miejskiego </w:t>
      </w:r>
      <w:r w:rsidR="00795533" w:rsidRPr="002F7384">
        <w:rPr>
          <w:sz w:val="24"/>
          <w:szCs w:val="24"/>
        </w:rPr>
        <w:t>Ośrodka</w:t>
      </w:r>
      <w:r w:rsidRPr="002F7384">
        <w:rPr>
          <w:sz w:val="24"/>
          <w:szCs w:val="24"/>
        </w:rPr>
        <w:t xml:space="preserve"> Pomocy Rodzinie</w:t>
      </w:r>
      <w:r w:rsidR="001C53B7" w:rsidRPr="002F7384">
        <w:rPr>
          <w:sz w:val="24"/>
          <w:szCs w:val="24"/>
        </w:rPr>
        <w:t xml:space="preserve"> </w:t>
      </w:r>
      <w:r w:rsidRPr="002F7384">
        <w:rPr>
          <w:sz w:val="24"/>
          <w:szCs w:val="24"/>
        </w:rPr>
        <w:t xml:space="preserve">we </w:t>
      </w:r>
      <w:r w:rsidR="00795533" w:rsidRPr="002F7384">
        <w:rPr>
          <w:sz w:val="24"/>
          <w:szCs w:val="24"/>
        </w:rPr>
        <w:t>Włocławku</w:t>
      </w:r>
      <w:r w:rsidRPr="002F7384">
        <w:rPr>
          <w:sz w:val="24"/>
          <w:szCs w:val="24"/>
        </w:rPr>
        <w:t xml:space="preserve"> oraz Dyrektorowi </w:t>
      </w:r>
      <w:r w:rsidR="00795533" w:rsidRPr="002F7384">
        <w:rPr>
          <w:sz w:val="24"/>
          <w:szCs w:val="24"/>
        </w:rPr>
        <w:t>Środowiskowego</w:t>
      </w:r>
      <w:r w:rsidRPr="002F7384">
        <w:rPr>
          <w:sz w:val="24"/>
          <w:szCs w:val="24"/>
        </w:rPr>
        <w:t xml:space="preserve"> Domu Samopomocy we </w:t>
      </w:r>
      <w:r w:rsidR="000E5362" w:rsidRPr="002F7384">
        <w:rPr>
          <w:sz w:val="24"/>
          <w:szCs w:val="24"/>
        </w:rPr>
        <w:t>Włocławku</w:t>
      </w:r>
      <w:r w:rsidR="000F296A" w:rsidRPr="002F7384">
        <w:rPr>
          <w:sz w:val="24"/>
          <w:szCs w:val="24"/>
        </w:rPr>
        <w:t>.</w:t>
      </w:r>
    </w:p>
    <w:p w14:paraId="32A90244" w14:textId="77777777" w:rsidR="007A71FA" w:rsidRPr="002F7384" w:rsidRDefault="007A71FA" w:rsidP="002F7384">
      <w:pPr>
        <w:rPr>
          <w:sz w:val="24"/>
          <w:szCs w:val="24"/>
        </w:rPr>
      </w:pPr>
    </w:p>
    <w:p w14:paraId="18C8A959" w14:textId="1330A589" w:rsidR="007A71FA" w:rsidRPr="002F7384" w:rsidRDefault="007A71FA" w:rsidP="002F7384">
      <w:pPr>
        <w:rPr>
          <w:sz w:val="24"/>
          <w:szCs w:val="24"/>
        </w:rPr>
      </w:pPr>
      <w:r w:rsidRPr="002F7384">
        <w:rPr>
          <w:b/>
          <w:sz w:val="24"/>
          <w:szCs w:val="24"/>
        </w:rPr>
        <w:t xml:space="preserve">§ </w:t>
      </w:r>
      <w:r w:rsidR="00920449" w:rsidRPr="002F7384">
        <w:rPr>
          <w:b/>
          <w:sz w:val="24"/>
          <w:szCs w:val="24"/>
        </w:rPr>
        <w:t>3</w:t>
      </w:r>
      <w:r w:rsidR="00BE5DF4" w:rsidRPr="002F7384">
        <w:rPr>
          <w:b/>
          <w:sz w:val="24"/>
          <w:szCs w:val="24"/>
        </w:rPr>
        <w:t>.</w:t>
      </w:r>
      <w:r w:rsidRPr="002F7384">
        <w:rPr>
          <w:b/>
          <w:sz w:val="24"/>
          <w:szCs w:val="24"/>
        </w:rPr>
        <w:t xml:space="preserve"> </w:t>
      </w:r>
      <w:r w:rsidR="00920449" w:rsidRPr="002F7384">
        <w:rPr>
          <w:b/>
          <w:sz w:val="24"/>
          <w:szCs w:val="24"/>
        </w:rPr>
        <w:t>1.</w:t>
      </w:r>
      <w:r w:rsidR="00920449" w:rsidRPr="002F7384">
        <w:rPr>
          <w:sz w:val="24"/>
          <w:szCs w:val="24"/>
        </w:rPr>
        <w:t xml:space="preserve"> </w:t>
      </w:r>
      <w:r w:rsidRPr="002F7384">
        <w:rPr>
          <w:sz w:val="24"/>
          <w:szCs w:val="24"/>
        </w:rPr>
        <w:t xml:space="preserve">Zarządzenie wchodzi w </w:t>
      </w:r>
      <w:r w:rsidR="00920449" w:rsidRPr="002F7384">
        <w:rPr>
          <w:sz w:val="24"/>
          <w:szCs w:val="24"/>
        </w:rPr>
        <w:t>ż</w:t>
      </w:r>
      <w:r w:rsidRPr="002F7384">
        <w:rPr>
          <w:sz w:val="24"/>
          <w:szCs w:val="24"/>
        </w:rPr>
        <w:t xml:space="preserve">ycie z dniem </w:t>
      </w:r>
      <w:r w:rsidR="0084434A" w:rsidRPr="002F7384">
        <w:rPr>
          <w:sz w:val="24"/>
          <w:szCs w:val="24"/>
        </w:rPr>
        <w:t>podpisania.</w:t>
      </w:r>
    </w:p>
    <w:p w14:paraId="202D5D14" w14:textId="3235C91C" w:rsidR="009C2A22" w:rsidRPr="002F7384" w:rsidRDefault="007A71FA" w:rsidP="002F7384">
      <w:pPr>
        <w:rPr>
          <w:sz w:val="24"/>
          <w:szCs w:val="24"/>
        </w:rPr>
      </w:pPr>
      <w:r w:rsidRPr="002F7384">
        <w:rPr>
          <w:sz w:val="24"/>
          <w:szCs w:val="24"/>
        </w:rPr>
        <w:t xml:space="preserve">2. Zarządzenie podlega podaniu do publicznej wiadomości poprzez ogłoszenie w </w:t>
      </w:r>
      <w:r w:rsidR="00920449" w:rsidRPr="002F7384">
        <w:rPr>
          <w:sz w:val="24"/>
          <w:szCs w:val="24"/>
        </w:rPr>
        <w:t xml:space="preserve"> </w:t>
      </w:r>
      <w:r w:rsidRPr="002F7384">
        <w:rPr>
          <w:sz w:val="24"/>
          <w:szCs w:val="24"/>
        </w:rPr>
        <w:t>Biuletynie Informacji Publicznej Urzędu Miasta</w:t>
      </w:r>
      <w:r w:rsidR="006D4570" w:rsidRPr="002F7384">
        <w:rPr>
          <w:sz w:val="24"/>
          <w:szCs w:val="24"/>
        </w:rPr>
        <w:t xml:space="preserve"> W</w:t>
      </w:r>
      <w:r w:rsidR="001C53B7" w:rsidRPr="002F7384">
        <w:rPr>
          <w:sz w:val="24"/>
          <w:szCs w:val="24"/>
        </w:rPr>
        <w:t>łocławek.</w:t>
      </w:r>
    </w:p>
    <w:p w14:paraId="54711402" w14:textId="77777777" w:rsidR="009C2A22" w:rsidRPr="002F7384" w:rsidRDefault="009C2A22" w:rsidP="002F7384">
      <w:pPr>
        <w:widowControl/>
        <w:autoSpaceDE/>
        <w:autoSpaceDN/>
        <w:spacing w:after="160" w:line="259" w:lineRule="auto"/>
        <w:rPr>
          <w:sz w:val="24"/>
          <w:szCs w:val="24"/>
        </w:rPr>
      </w:pPr>
      <w:r w:rsidRPr="002F7384">
        <w:rPr>
          <w:sz w:val="24"/>
          <w:szCs w:val="24"/>
        </w:rPr>
        <w:br w:type="page"/>
      </w:r>
    </w:p>
    <w:p w14:paraId="69B0B81E" w14:textId="77777777" w:rsidR="009C2A22" w:rsidRPr="002F7384" w:rsidRDefault="009C2A22" w:rsidP="00265D36">
      <w:pPr>
        <w:pStyle w:val="Tekstpodstawowy"/>
        <w:spacing w:before="10"/>
        <w:rPr>
          <w:b/>
          <w:sz w:val="24"/>
          <w:szCs w:val="24"/>
        </w:rPr>
      </w:pPr>
      <w:r w:rsidRPr="002F7384">
        <w:rPr>
          <w:b/>
          <w:sz w:val="24"/>
          <w:szCs w:val="24"/>
        </w:rPr>
        <w:lastRenderedPageBreak/>
        <w:t>Uzasadnienie</w:t>
      </w:r>
    </w:p>
    <w:p w14:paraId="3B944126" w14:textId="77777777" w:rsidR="009C2A22" w:rsidRPr="002F7384" w:rsidRDefault="009C2A22" w:rsidP="00265D36">
      <w:pPr>
        <w:pStyle w:val="Tekstpodstawowy"/>
        <w:spacing w:before="10" w:line="276" w:lineRule="auto"/>
        <w:rPr>
          <w:b/>
          <w:sz w:val="24"/>
          <w:szCs w:val="24"/>
        </w:rPr>
      </w:pPr>
    </w:p>
    <w:p w14:paraId="41941803" w14:textId="3461D01E" w:rsidR="009C2A22" w:rsidRPr="002F7384" w:rsidRDefault="009C2A22" w:rsidP="00265D36">
      <w:pPr>
        <w:pStyle w:val="Tekstpodstawowy"/>
        <w:tabs>
          <w:tab w:val="left" w:pos="408"/>
        </w:tabs>
        <w:spacing w:before="10" w:line="276" w:lineRule="auto"/>
        <w:rPr>
          <w:bCs/>
          <w:sz w:val="24"/>
          <w:szCs w:val="24"/>
        </w:rPr>
      </w:pPr>
      <w:r w:rsidRPr="002F7384">
        <w:rPr>
          <w:bCs/>
          <w:sz w:val="24"/>
          <w:szCs w:val="24"/>
        </w:rPr>
        <w:t xml:space="preserve">Rada Miasta Włocławek Uchwałą Nr LXI/48/2023 Rady Miasta Włocławek z dnia 28 marca 2023 r. zmieniła uchwałę w sprawie ustalania szczegółowych zasad ponoszenia odpłatności za świadczenia w formie pobytu w ośrodkach wsparcia i mieszkaniach chronionych </w:t>
      </w:r>
      <w:bookmarkStart w:id="1" w:name="_Hlk132893427"/>
      <w:r w:rsidRPr="002F7384">
        <w:rPr>
          <w:bCs/>
          <w:sz w:val="24"/>
          <w:szCs w:val="24"/>
        </w:rPr>
        <w:t>prowadzonych przez Gminę Miasto Włocławek oraz na zlecenie Gminy Miasto Włocławek.</w:t>
      </w:r>
    </w:p>
    <w:bookmarkEnd w:id="1"/>
    <w:p w14:paraId="6969F052" w14:textId="0A52FE8B" w:rsidR="009C2A22" w:rsidRPr="002F7384" w:rsidRDefault="009C2A22" w:rsidP="00265D36">
      <w:pPr>
        <w:pStyle w:val="Tekstpodstawowy"/>
        <w:tabs>
          <w:tab w:val="left" w:pos="408"/>
        </w:tabs>
        <w:spacing w:before="10" w:line="276" w:lineRule="auto"/>
        <w:rPr>
          <w:bCs/>
          <w:sz w:val="24"/>
          <w:szCs w:val="24"/>
        </w:rPr>
      </w:pPr>
      <w:r w:rsidRPr="002F7384">
        <w:rPr>
          <w:bCs/>
          <w:sz w:val="24"/>
          <w:szCs w:val="24"/>
        </w:rPr>
        <w:t xml:space="preserve">Z uwagi na powyższe zachodzi konieczność wprowadzenia zarządzenia zmieniającego </w:t>
      </w:r>
      <w:r w:rsidRPr="002F7384">
        <w:rPr>
          <w:sz w:val="24"/>
          <w:szCs w:val="24"/>
        </w:rPr>
        <w:t xml:space="preserve">Zarządzenie Nr 141/ 2014 Prezydenta Miasta Włocławek  z dnia 28 maja 2014 roku w sprawie określenia sposobu wykonania Załącznika Nr 3 do uchwały dotyczącej ustalania szczegółowych zasad ponoszenia odpłatności za świadczenia </w:t>
      </w:r>
      <w:r w:rsidR="00F4663D" w:rsidRPr="002F7384">
        <w:rPr>
          <w:sz w:val="24"/>
          <w:szCs w:val="24"/>
        </w:rPr>
        <w:t xml:space="preserve">w formie </w:t>
      </w:r>
      <w:r w:rsidRPr="002F7384">
        <w:rPr>
          <w:sz w:val="24"/>
          <w:szCs w:val="24"/>
        </w:rPr>
        <w:t>pobytu w ośrodku wsparcia i mieszkaniach chronionych prowadzonych przez Gminę Miasto Włocławek oraz na zlecenie Gminy Miasto Włocławek.</w:t>
      </w:r>
      <w:r w:rsidRPr="002F7384">
        <w:rPr>
          <w:bCs/>
          <w:sz w:val="24"/>
          <w:szCs w:val="24"/>
        </w:rPr>
        <w:t xml:space="preserve"> Niniejsze Zarządzenie uwzględnia nowe zasady odpłatności za posiłek w zależności od kryterium dochodowego.</w:t>
      </w:r>
    </w:p>
    <w:p w14:paraId="7F9FD831" w14:textId="77777777" w:rsidR="00D8459D" w:rsidRPr="002F7384" w:rsidRDefault="00D8459D" w:rsidP="00265D36">
      <w:pPr>
        <w:rPr>
          <w:sz w:val="24"/>
          <w:szCs w:val="24"/>
        </w:rPr>
      </w:pPr>
    </w:p>
    <w:p w14:paraId="2CFBE247" w14:textId="77777777" w:rsidR="00265D36" w:rsidRPr="002F7384" w:rsidRDefault="00265D36">
      <w:pPr>
        <w:rPr>
          <w:sz w:val="24"/>
          <w:szCs w:val="24"/>
        </w:rPr>
      </w:pPr>
    </w:p>
    <w:sectPr w:rsidR="00265D36" w:rsidRPr="002F7384" w:rsidSect="006D4570">
      <w:pgSz w:w="11990" w:h="16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0C97"/>
    <w:multiLevelType w:val="hybridMultilevel"/>
    <w:tmpl w:val="D82A7B2C"/>
    <w:lvl w:ilvl="0" w:tplc="E7E60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3C58"/>
    <w:multiLevelType w:val="hybridMultilevel"/>
    <w:tmpl w:val="20E8A706"/>
    <w:lvl w:ilvl="0" w:tplc="DCC05780">
      <w:start w:val="1"/>
      <w:numFmt w:val="decimal"/>
      <w:lvlText w:val="%1."/>
      <w:lvlJc w:val="left"/>
      <w:pPr>
        <w:ind w:left="2320" w:hanging="360"/>
      </w:pPr>
      <w:rPr>
        <w:rFonts w:hint="default"/>
        <w:b w:val="0"/>
        <w:w w:val="85"/>
      </w:rPr>
    </w:lvl>
    <w:lvl w:ilvl="1" w:tplc="04150019" w:tentative="1">
      <w:start w:val="1"/>
      <w:numFmt w:val="lowerLetter"/>
      <w:lvlText w:val="%2."/>
      <w:lvlJc w:val="left"/>
      <w:pPr>
        <w:ind w:left="3040" w:hanging="360"/>
      </w:pPr>
    </w:lvl>
    <w:lvl w:ilvl="2" w:tplc="0415001B" w:tentative="1">
      <w:start w:val="1"/>
      <w:numFmt w:val="lowerRoman"/>
      <w:lvlText w:val="%3."/>
      <w:lvlJc w:val="right"/>
      <w:pPr>
        <w:ind w:left="3760" w:hanging="180"/>
      </w:pPr>
    </w:lvl>
    <w:lvl w:ilvl="3" w:tplc="0415000F" w:tentative="1">
      <w:start w:val="1"/>
      <w:numFmt w:val="decimal"/>
      <w:lvlText w:val="%4."/>
      <w:lvlJc w:val="left"/>
      <w:pPr>
        <w:ind w:left="4480" w:hanging="360"/>
      </w:pPr>
    </w:lvl>
    <w:lvl w:ilvl="4" w:tplc="04150019" w:tentative="1">
      <w:start w:val="1"/>
      <w:numFmt w:val="lowerLetter"/>
      <w:lvlText w:val="%5."/>
      <w:lvlJc w:val="left"/>
      <w:pPr>
        <w:ind w:left="5200" w:hanging="360"/>
      </w:pPr>
    </w:lvl>
    <w:lvl w:ilvl="5" w:tplc="0415001B" w:tentative="1">
      <w:start w:val="1"/>
      <w:numFmt w:val="lowerRoman"/>
      <w:lvlText w:val="%6."/>
      <w:lvlJc w:val="right"/>
      <w:pPr>
        <w:ind w:left="5920" w:hanging="180"/>
      </w:pPr>
    </w:lvl>
    <w:lvl w:ilvl="6" w:tplc="0415000F" w:tentative="1">
      <w:start w:val="1"/>
      <w:numFmt w:val="decimal"/>
      <w:lvlText w:val="%7."/>
      <w:lvlJc w:val="left"/>
      <w:pPr>
        <w:ind w:left="6640" w:hanging="360"/>
      </w:pPr>
    </w:lvl>
    <w:lvl w:ilvl="7" w:tplc="04150019" w:tentative="1">
      <w:start w:val="1"/>
      <w:numFmt w:val="lowerLetter"/>
      <w:lvlText w:val="%8."/>
      <w:lvlJc w:val="left"/>
      <w:pPr>
        <w:ind w:left="7360" w:hanging="360"/>
      </w:pPr>
    </w:lvl>
    <w:lvl w:ilvl="8" w:tplc="0415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 w15:restartNumberingAfterBreak="0">
    <w:nsid w:val="3E952659"/>
    <w:multiLevelType w:val="hybridMultilevel"/>
    <w:tmpl w:val="F30835F6"/>
    <w:lvl w:ilvl="0" w:tplc="496E6C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74766488">
    <w:abstractNumId w:val="1"/>
  </w:num>
  <w:num w:numId="2" w16cid:durableId="931819591">
    <w:abstractNumId w:val="2"/>
  </w:num>
  <w:num w:numId="3" w16cid:durableId="193701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D8"/>
    <w:rsid w:val="00012B44"/>
    <w:rsid w:val="000478BC"/>
    <w:rsid w:val="000C5B27"/>
    <w:rsid w:val="000E5362"/>
    <w:rsid w:val="000F296A"/>
    <w:rsid w:val="001C53B7"/>
    <w:rsid w:val="0022774F"/>
    <w:rsid w:val="00261145"/>
    <w:rsid w:val="00265D36"/>
    <w:rsid w:val="002F7384"/>
    <w:rsid w:val="00324BF9"/>
    <w:rsid w:val="004171E5"/>
    <w:rsid w:val="00426E54"/>
    <w:rsid w:val="004C31C4"/>
    <w:rsid w:val="004E5ED8"/>
    <w:rsid w:val="004F3D2E"/>
    <w:rsid w:val="00515D63"/>
    <w:rsid w:val="00572BD0"/>
    <w:rsid w:val="005A68CA"/>
    <w:rsid w:val="006328AE"/>
    <w:rsid w:val="006D4570"/>
    <w:rsid w:val="007552BF"/>
    <w:rsid w:val="00791F1A"/>
    <w:rsid w:val="00795533"/>
    <w:rsid w:val="007A71FA"/>
    <w:rsid w:val="007C1E8A"/>
    <w:rsid w:val="00813C12"/>
    <w:rsid w:val="0084434A"/>
    <w:rsid w:val="00856261"/>
    <w:rsid w:val="00884C46"/>
    <w:rsid w:val="00920449"/>
    <w:rsid w:val="009C2A22"/>
    <w:rsid w:val="00A13329"/>
    <w:rsid w:val="00A411FF"/>
    <w:rsid w:val="00A4648C"/>
    <w:rsid w:val="00A63C76"/>
    <w:rsid w:val="00A95066"/>
    <w:rsid w:val="00B36AC1"/>
    <w:rsid w:val="00BE5DF4"/>
    <w:rsid w:val="00D14657"/>
    <w:rsid w:val="00D51796"/>
    <w:rsid w:val="00D8459D"/>
    <w:rsid w:val="00E95F09"/>
    <w:rsid w:val="00F4663D"/>
    <w:rsid w:val="00FA325E"/>
    <w:rsid w:val="00FC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2A7D"/>
  <w15:chartTrackingRefBased/>
  <w15:docId w15:val="{E6844D68-7129-48D0-99C0-CADB3CD7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E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E5ED8"/>
    <w:pPr>
      <w:spacing w:before="98"/>
      <w:ind w:left="10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ED8"/>
    <w:rPr>
      <w:rFonts w:ascii="Arial" w:eastAsia="Arial" w:hAnsi="Arial" w:cs="Arial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5ED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E5ED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E5ED8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E5ED8"/>
    <w:pPr>
      <w:spacing w:before="26"/>
      <w:ind w:left="1761" w:right="1501"/>
      <w:jc w:val="center"/>
    </w:pPr>
  </w:style>
  <w:style w:type="paragraph" w:styleId="Akapitzlist">
    <w:name w:val="List Paragraph"/>
    <w:basedOn w:val="Normalny"/>
    <w:uiPriority w:val="34"/>
    <w:qFormat/>
    <w:rsid w:val="006D45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B27"/>
    <w:rPr>
      <w:rFonts w:ascii="Segoe UI" w:eastAsia="Arial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211/2023 Prezydenta Miasta Włocławek z dn. 19 maja 2023 r.</dc:title>
  <dc:subject/>
  <dc:creator>admin</dc:creator>
  <cp:keywords>Zarządzenie Prezydenta Miasta Włocławek</cp:keywords>
  <dc:description/>
  <cp:lastModifiedBy>Karolina Budziszewska</cp:lastModifiedBy>
  <cp:revision>3</cp:revision>
  <cp:lastPrinted>2023-05-17T12:19:00Z</cp:lastPrinted>
  <dcterms:created xsi:type="dcterms:W3CDTF">2023-05-19T09:04:00Z</dcterms:created>
  <dcterms:modified xsi:type="dcterms:W3CDTF">2023-05-19T09:34:00Z</dcterms:modified>
</cp:coreProperties>
</file>