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7C4" w:rsidRPr="00D5593D" w:rsidRDefault="00AE34A5" w:rsidP="00D5593D">
      <w:pPr>
        <w:tabs>
          <w:tab w:val="left" w:pos="6521"/>
          <w:tab w:val="left" w:pos="7230"/>
        </w:tabs>
        <w:rPr>
          <w:rFonts w:ascii="Arial" w:hAnsi="Arial" w:cs="Arial"/>
          <w:b/>
        </w:rPr>
      </w:pPr>
      <w:r w:rsidRPr="00D5593D">
        <w:rPr>
          <w:rFonts w:ascii="Arial" w:hAnsi="Arial" w:cs="Arial"/>
          <w:b/>
        </w:rPr>
        <w:t>Zarządzenie n</w:t>
      </w:r>
      <w:r w:rsidR="00CB52BC" w:rsidRPr="00D5593D">
        <w:rPr>
          <w:rFonts w:ascii="Arial" w:hAnsi="Arial" w:cs="Arial"/>
          <w:b/>
        </w:rPr>
        <w:t>r</w:t>
      </w:r>
      <w:r w:rsidR="00DD6008">
        <w:rPr>
          <w:rFonts w:ascii="Arial" w:hAnsi="Arial" w:cs="Arial"/>
          <w:b/>
        </w:rPr>
        <w:t xml:space="preserve"> 238</w:t>
      </w:r>
      <w:r w:rsidRPr="00D5593D">
        <w:rPr>
          <w:rFonts w:ascii="Arial" w:hAnsi="Arial" w:cs="Arial"/>
          <w:b/>
        </w:rPr>
        <w:t>/2023</w:t>
      </w:r>
    </w:p>
    <w:p w:rsidR="00CB52BC" w:rsidRPr="00D5593D" w:rsidRDefault="00CB52BC" w:rsidP="00D5593D">
      <w:pPr>
        <w:tabs>
          <w:tab w:val="left" w:pos="6521"/>
          <w:tab w:val="left" w:pos="7230"/>
        </w:tabs>
        <w:rPr>
          <w:rFonts w:ascii="Arial" w:hAnsi="Arial" w:cs="Arial"/>
          <w:b/>
        </w:rPr>
      </w:pPr>
      <w:r w:rsidRPr="00D5593D">
        <w:rPr>
          <w:rFonts w:ascii="Arial" w:hAnsi="Arial" w:cs="Arial"/>
          <w:b/>
        </w:rPr>
        <w:t>Prezydenta Miasta Włocławek</w:t>
      </w:r>
    </w:p>
    <w:p w:rsidR="00CB52BC" w:rsidRPr="00D5593D" w:rsidRDefault="00CB52BC" w:rsidP="00D5593D">
      <w:pPr>
        <w:tabs>
          <w:tab w:val="left" w:pos="6521"/>
          <w:tab w:val="left" w:pos="7230"/>
        </w:tabs>
        <w:rPr>
          <w:rFonts w:ascii="Arial" w:hAnsi="Arial" w:cs="Arial"/>
        </w:rPr>
      </w:pPr>
      <w:r w:rsidRPr="00D5593D">
        <w:rPr>
          <w:rFonts w:ascii="Arial" w:hAnsi="Arial" w:cs="Arial"/>
          <w:b/>
        </w:rPr>
        <w:t xml:space="preserve">  z dnia</w:t>
      </w:r>
      <w:r w:rsidR="00DD6008">
        <w:rPr>
          <w:rFonts w:ascii="Arial" w:hAnsi="Arial" w:cs="Arial"/>
          <w:b/>
        </w:rPr>
        <w:t xml:space="preserve"> 6 czerwca </w:t>
      </w:r>
      <w:r w:rsidR="00AE34A5" w:rsidRPr="00D5593D">
        <w:rPr>
          <w:rFonts w:ascii="Arial" w:hAnsi="Arial" w:cs="Arial"/>
          <w:b/>
        </w:rPr>
        <w:t>2023 r.</w:t>
      </w:r>
    </w:p>
    <w:p w:rsidR="00EE258A" w:rsidRPr="00D5593D" w:rsidRDefault="00EE258A" w:rsidP="00EE258A">
      <w:pPr>
        <w:jc w:val="both"/>
        <w:rPr>
          <w:rFonts w:ascii="Arial" w:hAnsi="Arial" w:cs="Arial"/>
          <w:b/>
        </w:rPr>
      </w:pPr>
    </w:p>
    <w:p w:rsidR="007E0814" w:rsidRPr="00D5593D" w:rsidRDefault="007E0814" w:rsidP="00EE258A">
      <w:pPr>
        <w:jc w:val="both"/>
        <w:rPr>
          <w:rFonts w:ascii="Arial" w:hAnsi="Arial" w:cs="Arial"/>
          <w:b/>
        </w:rPr>
      </w:pPr>
    </w:p>
    <w:p w:rsidR="00EE1969" w:rsidRPr="00D5593D" w:rsidRDefault="008D0971" w:rsidP="00D5593D">
      <w:pPr>
        <w:rPr>
          <w:rFonts w:ascii="Arial" w:hAnsi="Arial" w:cs="Arial"/>
          <w:b/>
        </w:rPr>
      </w:pPr>
      <w:r w:rsidRPr="00D5593D">
        <w:rPr>
          <w:rFonts w:ascii="Arial" w:hAnsi="Arial" w:cs="Arial"/>
          <w:b/>
        </w:rPr>
        <w:t xml:space="preserve">w sprawie </w:t>
      </w:r>
      <w:r w:rsidR="004037C4" w:rsidRPr="00D5593D">
        <w:rPr>
          <w:rFonts w:ascii="Arial" w:hAnsi="Arial" w:cs="Arial"/>
          <w:b/>
        </w:rPr>
        <w:t>pr</w:t>
      </w:r>
      <w:r w:rsidRPr="00D5593D">
        <w:rPr>
          <w:rFonts w:ascii="Arial" w:hAnsi="Arial" w:cs="Arial"/>
          <w:b/>
        </w:rPr>
        <w:t>zepr</w:t>
      </w:r>
      <w:r w:rsidR="004037C4" w:rsidRPr="00D5593D">
        <w:rPr>
          <w:rFonts w:ascii="Arial" w:hAnsi="Arial" w:cs="Arial"/>
          <w:b/>
        </w:rPr>
        <w:t>owadzenia konsultacji projektu uchwały</w:t>
      </w:r>
      <w:r w:rsidR="00EE258A" w:rsidRPr="00D5593D">
        <w:rPr>
          <w:rFonts w:ascii="Arial" w:hAnsi="Arial" w:cs="Arial"/>
          <w:b/>
        </w:rPr>
        <w:t xml:space="preserve"> Rady Miasta Włocławek</w:t>
      </w:r>
      <w:r w:rsidR="004037C4" w:rsidRPr="00D5593D">
        <w:rPr>
          <w:rFonts w:ascii="Arial" w:hAnsi="Arial" w:cs="Arial"/>
          <w:b/>
        </w:rPr>
        <w:t xml:space="preserve"> </w:t>
      </w:r>
      <w:r w:rsidR="00200A07" w:rsidRPr="00D5593D">
        <w:rPr>
          <w:rFonts w:ascii="Arial" w:hAnsi="Arial" w:cs="Arial"/>
          <w:b/>
        </w:rPr>
        <w:t xml:space="preserve">w sprawie </w:t>
      </w:r>
      <w:r w:rsidR="008D14D4" w:rsidRPr="00D5593D">
        <w:rPr>
          <w:rFonts w:ascii="Arial" w:hAnsi="Arial" w:cs="Arial"/>
          <w:b/>
        </w:rPr>
        <w:t xml:space="preserve">przyjęcia </w:t>
      </w:r>
      <w:r w:rsidR="00EE1969" w:rsidRPr="00D5593D">
        <w:rPr>
          <w:rFonts w:ascii="Arial" w:hAnsi="Arial" w:cs="Arial"/>
          <w:b/>
        </w:rPr>
        <w:t>Planu deinstytucjonalizacji usług społecznych świadczonych na terenie miasta Włocławek na lata 2023 – 2025.</w:t>
      </w:r>
    </w:p>
    <w:p w:rsidR="00171534" w:rsidRPr="00D5593D" w:rsidRDefault="00171534" w:rsidP="007E0814">
      <w:pPr>
        <w:jc w:val="both"/>
        <w:rPr>
          <w:rFonts w:ascii="Arial" w:hAnsi="Arial" w:cs="Arial"/>
        </w:rPr>
      </w:pPr>
    </w:p>
    <w:p w:rsidR="007E0814" w:rsidRPr="00D5593D" w:rsidRDefault="007E0814" w:rsidP="00D5593D">
      <w:pPr>
        <w:rPr>
          <w:rFonts w:ascii="Arial" w:hAnsi="Arial" w:cs="Arial"/>
        </w:rPr>
      </w:pPr>
    </w:p>
    <w:p w:rsidR="004037C4" w:rsidRPr="00D5593D" w:rsidRDefault="00EE258A" w:rsidP="00D5593D">
      <w:pPr>
        <w:rPr>
          <w:rFonts w:ascii="Arial" w:hAnsi="Arial" w:cs="Arial"/>
        </w:rPr>
      </w:pPr>
      <w:r w:rsidRPr="00D5593D">
        <w:rPr>
          <w:rFonts w:ascii="Arial" w:hAnsi="Arial" w:cs="Arial"/>
        </w:rPr>
        <w:t xml:space="preserve">Na podstawie art. 30 ust.1 ustawy z dnia 8 marca 1990 r. o samorządzie gminnym </w:t>
      </w:r>
      <w:r w:rsidRPr="00D5593D">
        <w:rPr>
          <w:rFonts w:ascii="Arial" w:hAnsi="Arial" w:cs="Arial"/>
          <w:shd w:val="clear" w:color="auto" w:fill="FFFFFF"/>
        </w:rPr>
        <w:t>(Dz. U. z 2023 r. poz.</w:t>
      </w:r>
      <w:r w:rsidR="00533267" w:rsidRPr="00D5593D">
        <w:rPr>
          <w:rFonts w:ascii="Arial" w:hAnsi="Arial" w:cs="Arial"/>
          <w:shd w:val="clear" w:color="auto" w:fill="FFFFFF"/>
        </w:rPr>
        <w:t> </w:t>
      </w:r>
      <w:r w:rsidRPr="00D5593D">
        <w:rPr>
          <w:rFonts w:ascii="Arial" w:hAnsi="Arial" w:cs="Arial"/>
          <w:shd w:val="clear" w:color="auto" w:fill="FFFFFF"/>
        </w:rPr>
        <w:t>40</w:t>
      </w:r>
      <w:r w:rsidR="00533267" w:rsidRPr="00D5593D">
        <w:rPr>
          <w:rFonts w:ascii="Arial" w:hAnsi="Arial" w:cs="Arial"/>
          <w:shd w:val="clear" w:color="auto" w:fill="FFFFFF"/>
        </w:rPr>
        <w:t>, poz. 572</w:t>
      </w:r>
      <w:r w:rsidRPr="00D5593D">
        <w:rPr>
          <w:rFonts w:ascii="Arial" w:hAnsi="Arial" w:cs="Arial"/>
          <w:shd w:val="clear" w:color="auto" w:fill="FFFFFF"/>
        </w:rPr>
        <w:t>)</w:t>
      </w:r>
      <w:r w:rsidRPr="00D5593D">
        <w:rPr>
          <w:rFonts w:ascii="Arial" w:hAnsi="Arial" w:cs="Arial"/>
        </w:rPr>
        <w:t xml:space="preserve"> w związku z art. 5 ust 2 pkt 3 i 4 ustawy z dnia 24 kwietnia 2003 r. o działalności pożytku publicznego i o wolontariacie (Dz. U. z 202</w:t>
      </w:r>
      <w:r w:rsidR="00533267" w:rsidRPr="00D5593D">
        <w:rPr>
          <w:rFonts w:ascii="Arial" w:hAnsi="Arial" w:cs="Arial"/>
        </w:rPr>
        <w:t>3</w:t>
      </w:r>
      <w:r w:rsidRPr="00D5593D">
        <w:rPr>
          <w:rFonts w:ascii="Arial" w:hAnsi="Arial" w:cs="Arial"/>
        </w:rPr>
        <w:t xml:space="preserve"> r. poz. </w:t>
      </w:r>
      <w:r w:rsidR="00533267" w:rsidRPr="00D5593D">
        <w:rPr>
          <w:rFonts w:ascii="Arial" w:hAnsi="Arial" w:cs="Arial"/>
        </w:rPr>
        <w:t>571</w:t>
      </w:r>
      <w:r w:rsidRPr="00D5593D">
        <w:rPr>
          <w:rFonts w:ascii="Arial" w:hAnsi="Arial" w:cs="Arial"/>
        </w:rPr>
        <w:t>), oraz § 4 ust. 1 uchwały Nr</w:t>
      </w:r>
      <w:r w:rsidR="007E0814" w:rsidRPr="00D5593D">
        <w:rPr>
          <w:rFonts w:ascii="Arial" w:hAnsi="Arial" w:cs="Arial"/>
        </w:rPr>
        <w:t> </w:t>
      </w:r>
      <w:r w:rsidRPr="00D5593D">
        <w:rPr>
          <w:rFonts w:ascii="Arial" w:hAnsi="Arial" w:cs="Arial"/>
        </w:rPr>
        <w:t>XLVI/227/10 Rady Miasta Włocławek z dnia 27 września 2010 r. w sprawie określenia szczegółowego sposobu konsultowania z organizacjami pozarządowymi i podmiotami, o których mowa w art. 3 ust.</w:t>
      </w:r>
      <w:r w:rsidR="00CB52BC" w:rsidRPr="00D5593D">
        <w:rPr>
          <w:rFonts w:ascii="Arial" w:hAnsi="Arial" w:cs="Arial"/>
        </w:rPr>
        <w:t xml:space="preserve"> </w:t>
      </w:r>
      <w:r w:rsidRPr="00D5593D">
        <w:rPr>
          <w:rFonts w:ascii="Arial" w:hAnsi="Arial" w:cs="Arial"/>
        </w:rPr>
        <w:t>3 ustawy z dnia 24 kwietnia 2003 r. o działalności pożytku publicznego i o wolontariacie projektów aktów prawa miejscowego w dziedzinach dotyczących działalności statutowej tych organizacji, zmienionej uchwałą Nr XII/141/11 Rady Miasta Włocławek z dnia 29 sierpnia 2011 r. (Dz.</w:t>
      </w:r>
      <w:r w:rsidR="007E0814" w:rsidRPr="00D5593D">
        <w:rPr>
          <w:rFonts w:ascii="Arial" w:hAnsi="Arial" w:cs="Arial"/>
        </w:rPr>
        <w:t> </w:t>
      </w:r>
      <w:r w:rsidRPr="00D5593D">
        <w:rPr>
          <w:rFonts w:ascii="Arial" w:hAnsi="Arial" w:cs="Arial"/>
        </w:rPr>
        <w:t xml:space="preserve">Urz. Woj. Kuj.-Pom. </w:t>
      </w:r>
      <w:r w:rsidR="007E0814" w:rsidRPr="00D5593D">
        <w:rPr>
          <w:rFonts w:ascii="Arial" w:hAnsi="Arial" w:cs="Arial"/>
        </w:rPr>
        <w:t>z </w:t>
      </w:r>
      <w:r w:rsidRPr="00D5593D">
        <w:rPr>
          <w:rFonts w:ascii="Arial" w:hAnsi="Arial" w:cs="Arial"/>
        </w:rPr>
        <w:t>2010</w:t>
      </w:r>
      <w:r w:rsidR="007E0814" w:rsidRPr="00D5593D">
        <w:rPr>
          <w:rFonts w:ascii="Arial" w:hAnsi="Arial" w:cs="Arial"/>
        </w:rPr>
        <w:t xml:space="preserve"> </w:t>
      </w:r>
      <w:r w:rsidRPr="00D5593D">
        <w:rPr>
          <w:rFonts w:ascii="Arial" w:hAnsi="Arial" w:cs="Arial"/>
        </w:rPr>
        <w:t>r. Nr 163, poz. 2081 i z 2011r. Nr 233, poz. 2151),</w:t>
      </w:r>
      <w:r w:rsidR="004037C4" w:rsidRPr="00D5593D">
        <w:rPr>
          <w:rFonts w:ascii="Arial" w:hAnsi="Arial" w:cs="Arial"/>
        </w:rPr>
        <w:t xml:space="preserve"> </w:t>
      </w:r>
    </w:p>
    <w:p w:rsidR="00DC43F9" w:rsidRPr="00D5593D" w:rsidRDefault="00DC43F9" w:rsidP="00DC43F9">
      <w:pPr>
        <w:jc w:val="both"/>
        <w:rPr>
          <w:rFonts w:ascii="Arial" w:hAnsi="Arial" w:cs="Arial"/>
        </w:rPr>
      </w:pPr>
    </w:p>
    <w:p w:rsidR="00DC43F9" w:rsidRPr="00D5593D" w:rsidRDefault="004037C4" w:rsidP="00D5593D">
      <w:pPr>
        <w:tabs>
          <w:tab w:val="left" w:pos="6521"/>
          <w:tab w:val="left" w:pos="7230"/>
        </w:tabs>
        <w:rPr>
          <w:rFonts w:ascii="Arial" w:hAnsi="Arial" w:cs="Arial"/>
          <w:b/>
        </w:rPr>
      </w:pPr>
      <w:r w:rsidRPr="00D5593D">
        <w:rPr>
          <w:rFonts w:ascii="Arial" w:hAnsi="Arial" w:cs="Arial"/>
          <w:b/>
        </w:rPr>
        <w:t>zarządza się, co następuje:</w:t>
      </w:r>
      <w:r w:rsidR="00DC43F9" w:rsidRPr="00D5593D">
        <w:rPr>
          <w:rFonts w:ascii="Arial" w:hAnsi="Arial" w:cs="Arial"/>
          <w:b/>
        </w:rPr>
        <w:t xml:space="preserve"> </w:t>
      </w:r>
    </w:p>
    <w:p w:rsidR="00DC43F9" w:rsidRPr="00D5593D" w:rsidRDefault="00DC43F9" w:rsidP="00D5593D">
      <w:pPr>
        <w:tabs>
          <w:tab w:val="left" w:pos="6521"/>
          <w:tab w:val="left" w:pos="7230"/>
        </w:tabs>
        <w:rPr>
          <w:rFonts w:ascii="Arial" w:hAnsi="Arial" w:cs="Arial"/>
          <w:b/>
        </w:rPr>
      </w:pPr>
    </w:p>
    <w:p w:rsidR="00EE1969" w:rsidRPr="00D5593D" w:rsidRDefault="004037C4" w:rsidP="00D5593D">
      <w:pPr>
        <w:rPr>
          <w:rFonts w:ascii="Arial" w:hAnsi="Arial" w:cs="Arial"/>
          <w:b/>
        </w:rPr>
      </w:pPr>
      <w:r w:rsidRPr="00D5593D">
        <w:rPr>
          <w:rFonts w:ascii="Arial" w:hAnsi="Arial" w:cs="Arial"/>
          <w:b/>
        </w:rPr>
        <w:t>§</w:t>
      </w:r>
      <w:r w:rsidR="00B43F36" w:rsidRPr="00D5593D">
        <w:rPr>
          <w:rFonts w:ascii="Arial" w:hAnsi="Arial" w:cs="Arial"/>
          <w:b/>
        </w:rPr>
        <w:t xml:space="preserve"> </w:t>
      </w:r>
      <w:r w:rsidRPr="00D5593D">
        <w:rPr>
          <w:rFonts w:ascii="Arial" w:hAnsi="Arial" w:cs="Arial"/>
          <w:b/>
        </w:rPr>
        <w:t>1.</w:t>
      </w:r>
      <w:r w:rsidRPr="00D5593D">
        <w:rPr>
          <w:rFonts w:ascii="Arial" w:hAnsi="Arial" w:cs="Arial"/>
        </w:rPr>
        <w:t xml:space="preserve"> Przeprowadzenie z organizacjami pozarządowymi oraz podmiotami, o których mowa </w:t>
      </w:r>
      <w:r w:rsidR="00EE258A" w:rsidRPr="00D5593D">
        <w:rPr>
          <w:rFonts w:ascii="Arial" w:hAnsi="Arial" w:cs="Arial"/>
        </w:rPr>
        <w:br/>
      </w:r>
      <w:r w:rsidR="00D24FAA" w:rsidRPr="00D5593D">
        <w:rPr>
          <w:rFonts w:ascii="Arial" w:hAnsi="Arial" w:cs="Arial"/>
        </w:rPr>
        <w:t>w art. 3</w:t>
      </w:r>
      <w:r w:rsidRPr="00D5593D">
        <w:rPr>
          <w:rFonts w:ascii="Arial" w:hAnsi="Arial" w:cs="Arial"/>
        </w:rPr>
        <w:t xml:space="preserve"> ust.</w:t>
      </w:r>
      <w:r w:rsidR="009B48A9" w:rsidRPr="00D5593D">
        <w:rPr>
          <w:rFonts w:ascii="Arial" w:hAnsi="Arial" w:cs="Arial"/>
        </w:rPr>
        <w:t xml:space="preserve"> </w:t>
      </w:r>
      <w:r w:rsidR="00D24FAA" w:rsidRPr="00D5593D">
        <w:rPr>
          <w:rFonts w:ascii="Arial" w:hAnsi="Arial" w:cs="Arial"/>
        </w:rPr>
        <w:t xml:space="preserve">3 ustawy </w:t>
      </w:r>
      <w:r w:rsidR="009A0922" w:rsidRPr="00D5593D">
        <w:rPr>
          <w:rFonts w:ascii="Arial" w:hAnsi="Arial" w:cs="Arial"/>
        </w:rPr>
        <w:t xml:space="preserve">z </w:t>
      </w:r>
      <w:r w:rsidR="00D24FAA" w:rsidRPr="00D5593D">
        <w:rPr>
          <w:rFonts w:ascii="Arial" w:hAnsi="Arial" w:cs="Arial"/>
        </w:rPr>
        <w:t>dnia 24 kwietnia 2003</w:t>
      </w:r>
      <w:r w:rsidR="00336506" w:rsidRPr="00D5593D">
        <w:rPr>
          <w:rFonts w:ascii="Arial" w:hAnsi="Arial" w:cs="Arial"/>
        </w:rPr>
        <w:t xml:space="preserve"> </w:t>
      </w:r>
      <w:r w:rsidR="00D24FAA" w:rsidRPr="00D5593D">
        <w:rPr>
          <w:rFonts w:ascii="Arial" w:hAnsi="Arial" w:cs="Arial"/>
        </w:rPr>
        <w:t>r. o działalności pożytku</w:t>
      </w:r>
      <w:r w:rsidRPr="00D5593D">
        <w:rPr>
          <w:rFonts w:ascii="Arial" w:hAnsi="Arial" w:cs="Arial"/>
        </w:rPr>
        <w:t xml:space="preserve"> publicznego i</w:t>
      </w:r>
      <w:r w:rsidR="00B43F36" w:rsidRPr="00D5593D">
        <w:rPr>
          <w:rFonts w:ascii="Arial" w:hAnsi="Arial" w:cs="Arial"/>
        </w:rPr>
        <w:t> </w:t>
      </w:r>
      <w:r w:rsidRPr="00D5593D">
        <w:rPr>
          <w:rFonts w:ascii="Arial" w:hAnsi="Arial" w:cs="Arial"/>
        </w:rPr>
        <w:t>o</w:t>
      </w:r>
      <w:r w:rsidR="00B43F36" w:rsidRPr="00D5593D">
        <w:rPr>
          <w:rFonts w:ascii="Arial" w:hAnsi="Arial" w:cs="Arial"/>
        </w:rPr>
        <w:t> </w:t>
      </w:r>
      <w:r w:rsidRPr="00D5593D">
        <w:rPr>
          <w:rFonts w:ascii="Arial" w:hAnsi="Arial" w:cs="Arial"/>
        </w:rPr>
        <w:t xml:space="preserve">wolontariacie oraz </w:t>
      </w:r>
      <w:r w:rsidR="00A162CD" w:rsidRPr="00D5593D">
        <w:rPr>
          <w:rFonts w:ascii="Arial" w:hAnsi="Arial" w:cs="Arial"/>
        </w:rPr>
        <w:t>z Miejską Radą</w:t>
      </w:r>
      <w:r w:rsidRPr="00D5593D">
        <w:rPr>
          <w:rFonts w:ascii="Arial" w:hAnsi="Arial" w:cs="Arial"/>
        </w:rPr>
        <w:t xml:space="preserve"> Działalności Pożytku Publicznego we Włocławku, </w:t>
      </w:r>
      <w:r w:rsidR="00EE1969" w:rsidRPr="00D5593D">
        <w:rPr>
          <w:rFonts w:ascii="Arial" w:hAnsi="Arial" w:cs="Arial"/>
        </w:rPr>
        <w:t xml:space="preserve">konsultacji </w:t>
      </w:r>
      <w:r w:rsidR="00EE258A" w:rsidRPr="00D5593D">
        <w:rPr>
          <w:rFonts w:ascii="Arial" w:hAnsi="Arial" w:cs="Arial"/>
        </w:rPr>
        <w:t xml:space="preserve">projektu uchwały Rady Miasta Włocławek w sprawie </w:t>
      </w:r>
      <w:r w:rsidR="00EE1969" w:rsidRPr="00D5593D">
        <w:rPr>
          <w:rFonts w:ascii="Arial" w:hAnsi="Arial" w:cs="Arial"/>
        </w:rPr>
        <w:t>przyjęcia „Planu deinstytucjonalizacji usług społecznych świadczonych na terenie miasta Włocławek na lata 2023 – 2025”.</w:t>
      </w:r>
    </w:p>
    <w:p w:rsidR="004037C4" w:rsidRPr="00D5593D" w:rsidRDefault="00B43F36" w:rsidP="00D5593D">
      <w:pPr>
        <w:tabs>
          <w:tab w:val="left" w:pos="0"/>
        </w:tabs>
        <w:rPr>
          <w:rFonts w:ascii="Arial" w:hAnsi="Arial" w:cs="Arial"/>
        </w:rPr>
      </w:pPr>
      <w:r w:rsidRPr="00D5593D">
        <w:rPr>
          <w:rFonts w:ascii="Arial" w:hAnsi="Arial" w:cs="Arial"/>
          <w:b/>
        </w:rPr>
        <w:tab/>
      </w:r>
      <w:r w:rsidR="004037C4" w:rsidRPr="00D5593D">
        <w:rPr>
          <w:rFonts w:ascii="Arial" w:hAnsi="Arial" w:cs="Arial"/>
          <w:b/>
        </w:rPr>
        <w:t>§</w:t>
      </w:r>
      <w:r w:rsidRPr="00D5593D">
        <w:rPr>
          <w:rFonts w:ascii="Arial" w:hAnsi="Arial" w:cs="Arial"/>
          <w:b/>
        </w:rPr>
        <w:t xml:space="preserve"> </w:t>
      </w:r>
      <w:r w:rsidR="004037C4" w:rsidRPr="00D5593D">
        <w:rPr>
          <w:rFonts w:ascii="Arial" w:hAnsi="Arial" w:cs="Arial"/>
          <w:b/>
        </w:rPr>
        <w:t>2.</w:t>
      </w:r>
      <w:r w:rsidRPr="00D5593D">
        <w:rPr>
          <w:rFonts w:ascii="Arial" w:hAnsi="Arial" w:cs="Arial"/>
          <w:b/>
        </w:rPr>
        <w:t xml:space="preserve"> </w:t>
      </w:r>
      <w:r w:rsidR="004037C4" w:rsidRPr="00D5593D">
        <w:rPr>
          <w:rFonts w:ascii="Arial" w:hAnsi="Arial" w:cs="Arial"/>
          <w:b/>
        </w:rPr>
        <w:t>1.</w:t>
      </w:r>
      <w:r w:rsidRPr="00D5593D">
        <w:rPr>
          <w:rFonts w:ascii="Arial" w:hAnsi="Arial" w:cs="Arial"/>
        </w:rPr>
        <w:t xml:space="preserve"> </w:t>
      </w:r>
      <w:r w:rsidR="004037C4" w:rsidRPr="00D5593D">
        <w:rPr>
          <w:rFonts w:ascii="Arial" w:hAnsi="Arial" w:cs="Arial"/>
        </w:rPr>
        <w:t>Konsultacje zostaną przeprowa</w:t>
      </w:r>
      <w:r w:rsidR="00435AF4" w:rsidRPr="00D5593D">
        <w:rPr>
          <w:rFonts w:ascii="Arial" w:hAnsi="Arial" w:cs="Arial"/>
        </w:rPr>
        <w:t xml:space="preserve">dzone w terminie </w:t>
      </w:r>
      <w:r w:rsidR="00637F33">
        <w:rPr>
          <w:rFonts w:ascii="Arial" w:hAnsi="Arial" w:cs="Arial"/>
        </w:rPr>
        <w:t>do 14 czerwca</w:t>
      </w:r>
      <w:r w:rsidR="00A162CD" w:rsidRPr="00D5593D">
        <w:rPr>
          <w:rFonts w:ascii="Arial" w:hAnsi="Arial" w:cs="Arial"/>
        </w:rPr>
        <w:t xml:space="preserve"> </w:t>
      </w:r>
      <w:r w:rsidR="00DB388D" w:rsidRPr="00D5593D">
        <w:rPr>
          <w:rFonts w:ascii="Arial" w:hAnsi="Arial" w:cs="Arial"/>
        </w:rPr>
        <w:t>20</w:t>
      </w:r>
      <w:r w:rsidR="00A07614" w:rsidRPr="00D5593D">
        <w:rPr>
          <w:rFonts w:ascii="Arial" w:hAnsi="Arial" w:cs="Arial"/>
        </w:rPr>
        <w:t xml:space="preserve">23 </w:t>
      </w:r>
      <w:r w:rsidR="00DB388D" w:rsidRPr="00D5593D">
        <w:rPr>
          <w:rFonts w:ascii="Arial" w:hAnsi="Arial" w:cs="Arial"/>
        </w:rPr>
        <w:t>r.</w:t>
      </w:r>
      <w:r w:rsidR="00A162CD" w:rsidRPr="00D5593D">
        <w:rPr>
          <w:rFonts w:ascii="Arial" w:hAnsi="Arial" w:cs="Arial"/>
        </w:rPr>
        <w:t xml:space="preserve"> </w:t>
      </w:r>
      <w:r w:rsidR="009B48A9" w:rsidRPr="00D5593D">
        <w:rPr>
          <w:rFonts w:ascii="Arial" w:hAnsi="Arial" w:cs="Arial"/>
        </w:rPr>
        <w:t>w</w:t>
      </w:r>
      <w:r w:rsidR="00A162CD" w:rsidRPr="00D5593D">
        <w:rPr>
          <w:rFonts w:ascii="Arial" w:hAnsi="Arial" w:cs="Arial"/>
        </w:rPr>
        <w:t> </w:t>
      </w:r>
      <w:r w:rsidR="004037C4" w:rsidRPr="00D5593D">
        <w:rPr>
          <w:rFonts w:ascii="Arial" w:hAnsi="Arial" w:cs="Arial"/>
        </w:rPr>
        <w:t>następujących formach:</w:t>
      </w:r>
    </w:p>
    <w:p w:rsidR="00850C59" w:rsidRPr="00D5593D" w:rsidRDefault="00533267" w:rsidP="00D5593D">
      <w:pPr>
        <w:numPr>
          <w:ilvl w:val="0"/>
          <w:numId w:val="2"/>
        </w:numPr>
        <w:tabs>
          <w:tab w:val="clear" w:pos="720"/>
        </w:tabs>
        <w:ind w:left="993" w:hanging="283"/>
        <w:rPr>
          <w:rFonts w:ascii="Arial" w:hAnsi="Arial" w:cs="Arial"/>
        </w:rPr>
      </w:pPr>
      <w:r w:rsidRPr="00D5593D">
        <w:rPr>
          <w:rFonts w:ascii="Arial" w:hAnsi="Arial" w:cs="Arial"/>
        </w:rPr>
        <w:t>opinii wyrażonej</w:t>
      </w:r>
      <w:r w:rsidR="004037C4" w:rsidRPr="00D5593D">
        <w:rPr>
          <w:rFonts w:ascii="Arial" w:hAnsi="Arial" w:cs="Arial"/>
        </w:rPr>
        <w:t xml:space="preserve"> przez organizacje pozarządowe</w:t>
      </w:r>
      <w:r w:rsidR="009A0922" w:rsidRPr="00D5593D">
        <w:rPr>
          <w:rFonts w:ascii="Arial" w:hAnsi="Arial" w:cs="Arial"/>
        </w:rPr>
        <w:t>, oraz podmioty, o których mowa</w:t>
      </w:r>
      <w:r w:rsidR="00F2275E" w:rsidRPr="00D5593D">
        <w:rPr>
          <w:rFonts w:ascii="Arial" w:hAnsi="Arial" w:cs="Arial"/>
        </w:rPr>
        <w:t xml:space="preserve"> </w:t>
      </w:r>
      <w:r w:rsidR="00EE258A" w:rsidRPr="00D5593D">
        <w:rPr>
          <w:rFonts w:ascii="Arial" w:hAnsi="Arial" w:cs="Arial"/>
        </w:rPr>
        <w:br/>
      </w:r>
      <w:r w:rsidR="004037C4" w:rsidRPr="00D5593D">
        <w:rPr>
          <w:rFonts w:ascii="Arial" w:hAnsi="Arial" w:cs="Arial"/>
        </w:rPr>
        <w:t>w</w:t>
      </w:r>
      <w:r w:rsidR="00850C59" w:rsidRPr="00D5593D">
        <w:rPr>
          <w:rFonts w:ascii="Arial" w:hAnsi="Arial" w:cs="Arial"/>
        </w:rPr>
        <w:t> </w:t>
      </w:r>
      <w:r w:rsidR="004037C4" w:rsidRPr="00D5593D">
        <w:rPr>
          <w:rFonts w:ascii="Arial" w:hAnsi="Arial" w:cs="Arial"/>
        </w:rPr>
        <w:t>art. 3 ust.3 ustawy,</w:t>
      </w:r>
    </w:p>
    <w:p w:rsidR="00B43F36" w:rsidRPr="00D5593D" w:rsidRDefault="004037C4" w:rsidP="00D5593D">
      <w:pPr>
        <w:numPr>
          <w:ilvl w:val="0"/>
          <w:numId w:val="2"/>
        </w:numPr>
        <w:tabs>
          <w:tab w:val="clear" w:pos="720"/>
        </w:tabs>
        <w:ind w:left="993" w:hanging="283"/>
        <w:rPr>
          <w:rFonts w:ascii="Arial" w:hAnsi="Arial" w:cs="Arial"/>
        </w:rPr>
      </w:pPr>
      <w:r w:rsidRPr="00D5593D">
        <w:rPr>
          <w:rFonts w:ascii="Arial" w:hAnsi="Arial" w:cs="Arial"/>
        </w:rPr>
        <w:t>opinii wydanej przez Miejską Rad</w:t>
      </w:r>
      <w:r w:rsidR="008A4B28" w:rsidRPr="00D5593D">
        <w:rPr>
          <w:rFonts w:ascii="Arial" w:hAnsi="Arial" w:cs="Arial"/>
        </w:rPr>
        <w:t>ę</w:t>
      </w:r>
      <w:r w:rsidRPr="00D5593D">
        <w:rPr>
          <w:rFonts w:ascii="Arial" w:hAnsi="Arial" w:cs="Arial"/>
        </w:rPr>
        <w:t xml:space="preserve"> Działalności Pożytku Publicznego.</w:t>
      </w:r>
    </w:p>
    <w:p w:rsidR="00EE258A" w:rsidRPr="00D5593D" w:rsidRDefault="00B43F36" w:rsidP="00D5593D">
      <w:pPr>
        <w:tabs>
          <w:tab w:val="left" w:pos="0"/>
        </w:tabs>
        <w:rPr>
          <w:rFonts w:ascii="Arial" w:hAnsi="Arial" w:cs="Arial"/>
        </w:rPr>
      </w:pPr>
      <w:r w:rsidRPr="00D5593D">
        <w:rPr>
          <w:rFonts w:ascii="Arial" w:hAnsi="Arial" w:cs="Arial"/>
        </w:rPr>
        <w:tab/>
      </w:r>
      <w:r w:rsidR="004037C4" w:rsidRPr="00D5593D">
        <w:rPr>
          <w:rFonts w:ascii="Arial" w:hAnsi="Arial" w:cs="Arial"/>
          <w:b/>
        </w:rPr>
        <w:t>2.</w:t>
      </w:r>
      <w:r w:rsidRPr="00D5593D">
        <w:rPr>
          <w:rFonts w:ascii="Arial" w:hAnsi="Arial" w:cs="Arial"/>
        </w:rPr>
        <w:t xml:space="preserve"> </w:t>
      </w:r>
      <w:r w:rsidR="004037C4" w:rsidRPr="00D5593D">
        <w:rPr>
          <w:rFonts w:ascii="Arial" w:hAnsi="Arial" w:cs="Arial"/>
        </w:rPr>
        <w:t>Zgłaszanie wniosków</w:t>
      </w:r>
      <w:r w:rsidR="00533267" w:rsidRPr="00D5593D">
        <w:rPr>
          <w:rFonts w:ascii="Arial" w:hAnsi="Arial" w:cs="Arial"/>
        </w:rPr>
        <w:t xml:space="preserve"> i uwag</w:t>
      </w:r>
      <w:r w:rsidR="004037C4" w:rsidRPr="00D5593D">
        <w:rPr>
          <w:rFonts w:ascii="Arial" w:hAnsi="Arial" w:cs="Arial"/>
        </w:rPr>
        <w:t xml:space="preserve"> do projektu uchwały, który stanowi załącznik nr 1 do niniejszego zarządzenia, należy składać pisemnie na formul</w:t>
      </w:r>
      <w:r w:rsidR="00850C59" w:rsidRPr="00D5593D">
        <w:rPr>
          <w:rFonts w:ascii="Arial" w:hAnsi="Arial" w:cs="Arial"/>
        </w:rPr>
        <w:t>arzu konsultacji, który stanowi</w:t>
      </w:r>
      <w:r w:rsidR="00D24FAA" w:rsidRPr="00D5593D">
        <w:rPr>
          <w:rFonts w:ascii="Arial" w:hAnsi="Arial" w:cs="Arial"/>
        </w:rPr>
        <w:t xml:space="preserve"> </w:t>
      </w:r>
      <w:r w:rsidR="008A4B28" w:rsidRPr="00D5593D">
        <w:rPr>
          <w:rFonts w:ascii="Arial" w:hAnsi="Arial" w:cs="Arial"/>
        </w:rPr>
        <w:t>załącznik nr 2 do</w:t>
      </w:r>
      <w:r w:rsidR="00761067" w:rsidRPr="00D5593D">
        <w:rPr>
          <w:rFonts w:ascii="Arial" w:hAnsi="Arial" w:cs="Arial"/>
        </w:rPr>
        <w:t> </w:t>
      </w:r>
      <w:r w:rsidR="008A4B28" w:rsidRPr="00D5593D">
        <w:rPr>
          <w:rFonts w:ascii="Arial" w:hAnsi="Arial" w:cs="Arial"/>
        </w:rPr>
        <w:t>niniejszego z</w:t>
      </w:r>
      <w:r w:rsidR="004037C4" w:rsidRPr="00D5593D">
        <w:rPr>
          <w:rFonts w:ascii="Arial" w:hAnsi="Arial" w:cs="Arial"/>
        </w:rPr>
        <w:t>arządzenia, do sekreta</w:t>
      </w:r>
      <w:r w:rsidR="00850C59" w:rsidRPr="00D5593D">
        <w:rPr>
          <w:rFonts w:ascii="Arial" w:hAnsi="Arial" w:cs="Arial"/>
        </w:rPr>
        <w:t>riatu Miejskiego Ośrodka Pomocy</w:t>
      </w:r>
      <w:r w:rsidR="00D24FAA" w:rsidRPr="00D5593D">
        <w:rPr>
          <w:rFonts w:ascii="Arial" w:hAnsi="Arial" w:cs="Arial"/>
        </w:rPr>
        <w:t xml:space="preserve"> </w:t>
      </w:r>
      <w:r w:rsidR="004037C4" w:rsidRPr="00D5593D">
        <w:rPr>
          <w:rFonts w:ascii="Arial" w:hAnsi="Arial" w:cs="Arial"/>
        </w:rPr>
        <w:t>Rodzinie we Włocławku przy ul.</w:t>
      </w:r>
      <w:r w:rsidR="00850C59" w:rsidRPr="00D5593D">
        <w:rPr>
          <w:rFonts w:ascii="Arial" w:hAnsi="Arial" w:cs="Arial"/>
        </w:rPr>
        <w:t> </w:t>
      </w:r>
      <w:r w:rsidR="00E667DF" w:rsidRPr="00D5593D">
        <w:rPr>
          <w:rFonts w:ascii="Arial" w:hAnsi="Arial" w:cs="Arial"/>
        </w:rPr>
        <w:t>Ogniowej 8/10 we Włocławku</w:t>
      </w:r>
      <w:r w:rsidR="00CD6652" w:rsidRPr="00D5593D">
        <w:rPr>
          <w:rFonts w:ascii="Arial" w:hAnsi="Arial" w:cs="Arial"/>
        </w:rPr>
        <w:t xml:space="preserve"> </w:t>
      </w:r>
      <w:r w:rsidR="00EE258A" w:rsidRPr="00D5593D">
        <w:rPr>
          <w:rFonts w:ascii="Arial" w:hAnsi="Arial" w:cs="Arial"/>
          <w:color w:val="333333"/>
          <w:shd w:val="clear" w:color="auto" w:fill="FFFFFF"/>
        </w:rPr>
        <w:t>lub elektronicznie na adres: </w:t>
      </w:r>
      <w:hyperlink w:history="1">
        <w:r w:rsidR="00EE258A" w:rsidRPr="00D5593D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sekretariat@mopr.wloclawek.pl</w:t>
        </w:r>
      </w:hyperlink>
      <w:r w:rsidR="00EE258A" w:rsidRPr="00D5593D">
        <w:rPr>
          <w:rFonts w:ascii="Arial" w:hAnsi="Arial" w:cs="Arial"/>
          <w:color w:val="333333"/>
          <w:shd w:val="clear" w:color="auto" w:fill="FFFFFF"/>
        </w:rPr>
        <w:t>.</w:t>
      </w:r>
    </w:p>
    <w:p w:rsidR="004037C4" w:rsidRPr="00D5593D" w:rsidRDefault="004037C4" w:rsidP="00D5593D">
      <w:pPr>
        <w:tabs>
          <w:tab w:val="left" w:pos="0"/>
        </w:tabs>
        <w:ind w:firstLine="709"/>
        <w:rPr>
          <w:rFonts w:ascii="Arial" w:hAnsi="Arial" w:cs="Arial"/>
        </w:rPr>
      </w:pPr>
      <w:r w:rsidRPr="00D5593D">
        <w:rPr>
          <w:rFonts w:ascii="Arial" w:hAnsi="Arial" w:cs="Arial"/>
          <w:b/>
        </w:rPr>
        <w:t>§</w:t>
      </w:r>
      <w:r w:rsidR="00B43F36" w:rsidRPr="00D5593D">
        <w:rPr>
          <w:rFonts w:ascii="Arial" w:hAnsi="Arial" w:cs="Arial"/>
          <w:b/>
        </w:rPr>
        <w:t xml:space="preserve"> </w:t>
      </w:r>
      <w:r w:rsidRPr="00D5593D">
        <w:rPr>
          <w:rFonts w:ascii="Arial" w:hAnsi="Arial" w:cs="Arial"/>
          <w:b/>
        </w:rPr>
        <w:t>3.</w:t>
      </w:r>
      <w:r w:rsidRPr="00D5593D">
        <w:rPr>
          <w:rFonts w:ascii="Arial" w:hAnsi="Arial" w:cs="Arial"/>
        </w:rPr>
        <w:t xml:space="preserve"> Za przeprowadzenie konsultacji projektu uchwały odpowiedzialny jest Miejski Ośrodek Pomocy Rodzinie we Włocławku.</w:t>
      </w:r>
    </w:p>
    <w:p w:rsidR="00742AE8" w:rsidRPr="00D5593D" w:rsidRDefault="004037C4" w:rsidP="00D5593D">
      <w:pPr>
        <w:tabs>
          <w:tab w:val="left" w:pos="0"/>
        </w:tabs>
        <w:ind w:firstLine="709"/>
        <w:rPr>
          <w:rFonts w:ascii="Arial" w:hAnsi="Arial" w:cs="Arial"/>
        </w:rPr>
      </w:pPr>
      <w:r w:rsidRPr="00D5593D">
        <w:rPr>
          <w:rFonts w:ascii="Arial" w:hAnsi="Arial" w:cs="Arial"/>
          <w:b/>
        </w:rPr>
        <w:t>§</w:t>
      </w:r>
      <w:r w:rsidR="00B43F36" w:rsidRPr="00D5593D">
        <w:rPr>
          <w:rFonts w:ascii="Arial" w:hAnsi="Arial" w:cs="Arial"/>
          <w:b/>
        </w:rPr>
        <w:t xml:space="preserve"> </w:t>
      </w:r>
      <w:r w:rsidRPr="00D5593D">
        <w:rPr>
          <w:rFonts w:ascii="Arial" w:hAnsi="Arial" w:cs="Arial"/>
          <w:b/>
        </w:rPr>
        <w:t>4.</w:t>
      </w:r>
      <w:r w:rsidRPr="00D5593D">
        <w:rPr>
          <w:rFonts w:ascii="Arial" w:hAnsi="Arial" w:cs="Arial"/>
        </w:rPr>
        <w:t xml:space="preserve"> Wykonanie zarządzenia powierza się Dyrektorowi Miejskiego Ośrodka Pomocy Rodzinie we</w:t>
      </w:r>
      <w:r w:rsidR="00761067" w:rsidRPr="00D5593D">
        <w:rPr>
          <w:rFonts w:ascii="Arial" w:hAnsi="Arial" w:cs="Arial"/>
        </w:rPr>
        <w:t> </w:t>
      </w:r>
      <w:r w:rsidRPr="00D5593D">
        <w:rPr>
          <w:rFonts w:ascii="Arial" w:hAnsi="Arial" w:cs="Arial"/>
        </w:rPr>
        <w:t>Włocławku.</w:t>
      </w:r>
    </w:p>
    <w:p w:rsidR="00742AE8" w:rsidRPr="00D5593D" w:rsidRDefault="00850C59" w:rsidP="00D5593D">
      <w:pPr>
        <w:tabs>
          <w:tab w:val="left" w:pos="0"/>
        </w:tabs>
        <w:ind w:firstLine="709"/>
        <w:rPr>
          <w:rFonts w:ascii="Arial" w:hAnsi="Arial" w:cs="Arial"/>
        </w:rPr>
      </w:pPr>
      <w:r w:rsidRPr="00D5593D">
        <w:rPr>
          <w:rFonts w:ascii="Arial" w:hAnsi="Arial" w:cs="Arial"/>
          <w:b/>
        </w:rPr>
        <w:t>§ 5.</w:t>
      </w:r>
      <w:r w:rsidRPr="00D5593D">
        <w:rPr>
          <w:rFonts w:ascii="Arial" w:hAnsi="Arial" w:cs="Arial"/>
        </w:rPr>
        <w:t xml:space="preserve"> </w:t>
      </w:r>
      <w:r w:rsidR="00742AE8" w:rsidRPr="00D5593D">
        <w:rPr>
          <w:rFonts w:ascii="Arial" w:hAnsi="Arial" w:cs="Arial"/>
        </w:rPr>
        <w:t>Nadzór nad wykonaniem zarządzenia powierza się właściwemu w zakresie nadzoru Zastępcy Prezydenta Miasta Włocławek.</w:t>
      </w:r>
    </w:p>
    <w:p w:rsidR="00B43F36" w:rsidRPr="00D5593D" w:rsidRDefault="004037C4" w:rsidP="00D5593D">
      <w:pPr>
        <w:tabs>
          <w:tab w:val="left" w:pos="0"/>
        </w:tabs>
        <w:ind w:firstLine="709"/>
        <w:rPr>
          <w:rFonts w:ascii="Arial" w:hAnsi="Arial" w:cs="Arial"/>
        </w:rPr>
      </w:pPr>
      <w:r w:rsidRPr="00D5593D">
        <w:rPr>
          <w:rFonts w:ascii="Arial" w:hAnsi="Arial" w:cs="Arial"/>
          <w:b/>
        </w:rPr>
        <w:t>§</w:t>
      </w:r>
      <w:r w:rsidR="00B43F36" w:rsidRPr="00D5593D">
        <w:rPr>
          <w:rFonts w:ascii="Arial" w:hAnsi="Arial" w:cs="Arial"/>
          <w:b/>
        </w:rPr>
        <w:t xml:space="preserve"> </w:t>
      </w:r>
      <w:r w:rsidR="00850C59" w:rsidRPr="00D5593D">
        <w:rPr>
          <w:rFonts w:ascii="Arial" w:hAnsi="Arial" w:cs="Arial"/>
          <w:b/>
        </w:rPr>
        <w:t>6</w:t>
      </w:r>
      <w:r w:rsidRPr="00D5593D">
        <w:rPr>
          <w:rFonts w:ascii="Arial" w:hAnsi="Arial" w:cs="Arial"/>
        </w:rPr>
        <w:t>.</w:t>
      </w:r>
      <w:r w:rsidR="009B48A9" w:rsidRPr="00D5593D">
        <w:rPr>
          <w:rFonts w:ascii="Arial" w:hAnsi="Arial" w:cs="Arial"/>
        </w:rPr>
        <w:t xml:space="preserve"> 1.</w:t>
      </w:r>
      <w:r w:rsidR="00B43F36" w:rsidRPr="00D5593D">
        <w:rPr>
          <w:rFonts w:ascii="Arial" w:hAnsi="Arial" w:cs="Arial"/>
        </w:rPr>
        <w:t xml:space="preserve"> </w:t>
      </w:r>
      <w:r w:rsidRPr="00D5593D">
        <w:rPr>
          <w:rFonts w:ascii="Arial" w:hAnsi="Arial" w:cs="Arial"/>
        </w:rPr>
        <w:t>Zarządzenie wchodzi w życie z dniem podpisania.</w:t>
      </w:r>
    </w:p>
    <w:p w:rsidR="004037C4" w:rsidRPr="00D5593D" w:rsidRDefault="004037C4" w:rsidP="00D5593D">
      <w:pPr>
        <w:tabs>
          <w:tab w:val="left" w:pos="6521"/>
          <w:tab w:val="left" w:pos="7230"/>
        </w:tabs>
        <w:ind w:firstLine="709"/>
        <w:rPr>
          <w:rFonts w:ascii="Arial" w:hAnsi="Arial" w:cs="Arial"/>
        </w:rPr>
      </w:pPr>
      <w:r w:rsidRPr="00D5593D">
        <w:rPr>
          <w:rFonts w:ascii="Arial" w:hAnsi="Arial" w:cs="Arial"/>
          <w:b/>
        </w:rPr>
        <w:lastRenderedPageBreak/>
        <w:t>2.</w:t>
      </w:r>
      <w:r w:rsidR="00B43F36" w:rsidRPr="00D5593D">
        <w:rPr>
          <w:rFonts w:ascii="Arial" w:hAnsi="Arial" w:cs="Arial"/>
        </w:rPr>
        <w:t xml:space="preserve"> </w:t>
      </w:r>
      <w:r w:rsidRPr="00D5593D">
        <w:rPr>
          <w:rFonts w:ascii="Arial" w:hAnsi="Arial" w:cs="Arial"/>
        </w:rPr>
        <w:t xml:space="preserve">Zarządzenie podlega podaniu do publicznej </w:t>
      </w:r>
      <w:r w:rsidR="00B43F36" w:rsidRPr="00D5593D">
        <w:rPr>
          <w:rFonts w:ascii="Arial" w:hAnsi="Arial" w:cs="Arial"/>
        </w:rPr>
        <w:t>wiadomości poprzez ogłoszenie w </w:t>
      </w:r>
      <w:r w:rsidRPr="00D5593D">
        <w:rPr>
          <w:rFonts w:ascii="Arial" w:hAnsi="Arial" w:cs="Arial"/>
        </w:rPr>
        <w:t>Biuletynie Informacji Publicznej Urzędu Miasta Włocławek</w:t>
      </w:r>
      <w:r w:rsidR="00742AE8" w:rsidRPr="00D5593D">
        <w:rPr>
          <w:rFonts w:ascii="Arial" w:hAnsi="Arial" w:cs="Arial"/>
        </w:rPr>
        <w:t xml:space="preserve">, </w:t>
      </w:r>
      <w:r w:rsidRPr="00D5593D">
        <w:rPr>
          <w:rFonts w:ascii="Arial" w:hAnsi="Arial" w:cs="Arial"/>
        </w:rPr>
        <w:t xml:space="preserve">na stronie internetowej Urzędu Miasta Włocławek </w:t>
      </w:r>
      <w:r w:rsidR="005E7862" w:rsidRPr="00D5593D">
        <w:rPr>
          <w:rStyle w:val="Hipercze"/>
          <w:rFonts w:ascii="Arial" w:hAnsi="Arial" w:cs="Arial"/>
        </w:rPr>
        <w:t>www.wloclawek.eu</w:t>
      </w:r>
      <w:r w:rsidR="00B43F36" w:rsidRPr="00D5593D">
        <w:rPr>
          <w:rFonts w:ascii="Arial" w:hAnsi="Arial" w:cs="Arial"/>
        </w:rPr>
        <w:t xml:space="preserve"> </w:t>
      </w:r>
      <w:r w:rsidR="00742AE8" w:rsidRPr="00D5593D">
        <w:rPr>
          <w:rFonts w:ascii="Arial" w:hAnsi="Arial" w:cs="Arial"/>
        </w:rPr>
        <w:t>oraz na tablicy ogłoszeń Urzędu Miasta Włocławek.</w:t>
      </w:r>
    </w:p>
    <w:p w:rsidR="00850C59" w:rsidRPr="00D5593D" w:rsidRDefault="00850C59" w:rsidP="00D5593D">
      <w:pPr>
        <w:tabs>
          <w:tab w:val="left" w:pos="6521"/>
          <w:tab w:val="left" w:pos="7230"/>
        </w:tabs>
        <w:ind w:firstLine="709"/>
        <w:rPr>
          <w:rFonts w:ascii="Arial" w:hAnsi="Arial" w:cs="Arial"/>
          <w:b/>
        </w:rPr>
        <w:sectPr w:rsidR="00850C59" w:rsidRPr="00D5593D" w:rsidSect="004302AF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4037C4" w:rsidRPr="00D5593D" w:rsidRDefault="004037C4" w:rsidP="00D5593D">
      <w:pPr>
        <w:spacing w:line="276" w:lineRule="auto"/>
        <w:rPr>
          <w:rFonts w:ascii="Arial" w:hAnsi="Arial" w:cs="Arial"/>
          <w:b/>
        </w:rPr>
      </w:pPr>
      <w:r w:rsidRPr="00D5593D">
        <w:rPr>
          <w:rFonts w:ascii="Arial" w:hAnsi="Arial" w:cs="Arial"/>
          <w:b/>
        </w:rPr>
        <w:t>Uzasadnienie</w:t>
      </w:r>
    </w:p>
    <w:p w:rsidR="00AE34A5" w:rsidRPr="00D5593D" w:rsidRDefault="00AE34A5" w:rsidP="00D5593D">
      <w:pPr>
        <w:spacing w:line="276" w:lineRule="auto"/>
        <w:rPr>
          <w:rFonts w:ascii="Arial" w:hAnsi="Arial" w:cs="Arial"/>
          <w:b/>
        </w:rPr>
      </w:pPr>
    </w:p>
    <w:p w:rsidR="004037C4" w:rsidRPr="00D5593D" w:rsidRDefault="004037C4" w:rsidP="00D5593D">
      <w:pPr>
        <w:tabs>
          <w:tab w:val="left" w:pos="6521"/>
          <w:tab w:val="left" w:pos="7230"/>
        </w:tabs>
        <w:spacing w:line="276" w:lineRule="auto"/>
        <w:ind w:firstLine="709"/>
        <w:rPr>
          <w:rFonts w:ascii="Arial" w:hAnsi="Arial" w:cs="Arial"/>
        </w:rPr>
      </w:pPr>
      <w:r w:rsidRPr="00D5593D">
        <w:rPr>
          <w:rFonts w:ascii="Arial" w:hAnsi="Arial" w:cs="Arial"/>
        </w:rPr>
        <w:t>Obowiązek konsultowania projektów aktów normatywnych dotyczących sfery zadań pub</w:t>
      </w:r>
      <w:r w:rsidR="001D75AD" w:rsidRPr="00D5593D">
        <w:rPr>
          <w:rFonts w:ascii="Arial" w:hAnsi="Arial" w:cs="Arial"/>
        </w:rPr>
        <w:t>licznych, z</w:t>
      </w:r>
      <w:r w:rsidR="00850C59" w:rsidRPr="00D5593D">
        <w:rPr>
          <w:rFonts w:ascii="Arial" w:hAnsi="Arial" w:cs="Arial"/>
        </w:rPr>
        <w:t> </w:t>
      </w:r>
      <w:r w:rsidR="001D75AD" w:rsidRPr="00D5593D">
        <w:rPr>
          <w:rFonts w:ascii="Arial" w:hAnsi="Arial" w:cs="Arial"/>
        </w:rPr>
        <w:t>r</w:t>
      </w:r>
      <w:r w:rsidR="007F1E4B" w:rsidRPr="00D5593D">
        <w:rPr>
          <w:rFonts w:ascii="Arial" w:hAnsi="Arial" w:cs="Arial"/>
        </w:rPr>
        <w:t xml:space="preserve">adą </w:t>
      </w:r>
      <w:r w:rsidR="001D75AD" w:rsidRPr="00D5593D">
        <w:rPr>
          <w:rFonts w:ascii="Arial" w:hAnsi="Arial" w:cs="Arial"/>
        </w:rPr>
        <w:t>działalności p</w:t>
      </w:r>
      <w:r w:rsidR="007F1E4B" w:rsidRPr="00D5593D">
        <w:rPr>
          <w:rFonts w:ascii="Arial" w:hAnsi="Arial" w:cs="Arial"/>
        </w:rPr>
        <w:t xml:space="preserve">ożytku </w:t>
      </w:r>
      <w:r w:rsidR="001D75AD" w:rsidRPr="00D5593D">
        <w:rPr>
          <w:rFonts w:ascii="Arial" w:hAnsi="Arial" w:cs="Arial"/>
        </w:rPr>
        <w:t>p</w:t>
      </w:r>
      <w:r w:rsidRPr="00D5593D">
        <w:rPr>
          <w:rFonts w:ascii="Arial" w:hAnsi="Arial" w:cs="Arial"/>
        </w:rPr>
        <w:t xml:space="preserve">ublicznego i organizacjami pozarządowymi oraz podmiotami, </w:t>
      </w:r>
      <w:r w:rsidR="003A4F26" w:rsidRPr="00D5593D">
        <w:rPr>
          <w:rFonts w:ascii="Arial" w:hAnsi="Arial" w:cs="Arial"/>
        </w:rPr>
        <w:t>wymienionymi w </w:t>
      </w:r>
      <w:r w:rsidRPr="00D5593D">
        <w:rPr>
          <w:rFonts w:ascii="Arial" w:hAnsi="Arial" w:cs="Arial"/>
        </w:rPr>
        <w:t>art. 3 ust. 3 ustawy z dnia 24 kwietnia 2003</w:t>
      </w:r>
      <w:r w:rsidR="003A4F26" w:rsidRPr="00D5593D">
        <w:rPr>
          <w:rFonts w:ascii="Arial" w:hAnsi="Arial" w:cs="Arial"/>
        </w:rPr>
        <w:t xml:space="preserve"> </w:t>
      </w:r>
      <w:r w:rsidRPr="00D5593D">
        <w:rPr>
          <w:rFonts w:ascii="Arial" w:hAnsi="Arial" w:cs="Arial"/>
        </w:rPr>
        <w:t xml:space="preserve">r. o działalności pożytku publicznego </w:t>
      </w:r>
      <w:r w:rsidR="004302AF" w:rsidRPr="00D5593D">
        <w:rPr>
          <w:rFonts w:ascii="Arial" w:hAnsi="Arial" w:cs="Arial"/>
        </w:rPr>
        <w:br/>
      </w:r>
      <w:r w:rsidRPr="00D5593D">
        <w:rPr>
          <w:rFonts w:ascii="Arial" w:hAnsi="Arial" w:cs="Arial"/>
        </w:rPr>
        <w:t>i o wolontariacie</w:t>
      </w:r>
      <w:r w:rsidR="004302AF" w:rsidRPr="00D5593D">
        <w:rPr>
          <w:rFonts w:ascii="Arial" w:hAnsi="Arial" w:cs="Arial"/>
        </w:rPr>
        <w:t xml:space="preserve"> </w:t>
      </w:r>
      <w:r w:rsidR="00837959" w:rsidRPr="00D5593D">
        <w:rPr>
          <w:rFonts w:ascii="Arial" w:hAnsi="Arial" w:cs="Arial"/>
        </w:rPr>
        <w:t xml:space="preserve">oraz radami </w:t>
      </w:r>
      <w:r w:rsidR="00837959" w:rsidRPr="00D5593D">
        <w:rPr>
          <w:rFonts w:ascii="Arial" w:hAnsi="Arial" w:cs="Arial"/>
          <w:color w:val="000000" w:themeColor="text1"/>
          <w:shd w:val="clear" w:color="auto" w:fill="FFFFFF"/>
        </w:rPr>
        <w:t xml:space="preserve">działalności pożytku publicznego, w przypadku ich utworzenia przez właściwe jednostki samorządu terytorialnego, </w:t>
      </w:r>
      <w:r w:rsidRPr="00D5593D">
        <w:rPr>
          <w:rFonts w:ascii="Arial" w:hAnsi="Arial" w:cs="Arial"/>
        </w:rPr>
        <w:t>wynika z</w:t>
      </w:r>
      <w:r w:rsidR="0069214D" w:rsidRPr="00D5593D">
        <w:rPr>
          <w:rFonts w:ascii="Arial" w:hAnsi="Arial" w:cs="Arial"/>
        </w:rPr>
        <w:t> </w:t>
      </w:r>
      <w:r w:rsidRPr="00D5593D">
        <w:rPr>
          <w:rFonts w:ascii="Arial" w:hAnsi="Arial" w:cs="Arial"/>
        </w:rPr>
        <w:t>art. 5 ust. 2 pkt</w:t>
      </w:r>
      <w:r w:rsidR="00E35DAA" w:rsidRPr="00D5593D">
        <w:rPr>
          <w:rFonts w:ascii="Arial" w:hAnsi="Arial" w:cs="Arial"/>
        </w:rPr>
        <w:t xml:space="preserve"> </w:t>
      </w:r>
      <w:r w:rsidR="00533267" w:rsidRPr="00D5593D">
        <w:rPr>
          <w:rFonts w:ascii="Arial" w:hAnsi="Arial" w:cs="Arial"/>
        </w:rPr>
        <w:t xml:space="preserve">3 i </w:t>
      </w:r>
      <w:r w:rsidRPr="00D5593D">
        <w:rPr>
          <w:rFonts w:ascii="Arial" w:hAnsi="Arial" w:cs="Arial"/>
        </w:rPr>
        <w:t>4 ustawy.</w:t>
      </w:r>
    </w:p>
    <w:p w:rsidR="004037C4" w:rsidRPr="00D5593D" w:rsidRDefault="004037C4" w:rsidP="00D5593D">
      <w:pPr>
        <w:tabs>
          <w:tab w:val="left" w:pos="6521"/>
          <w:tab w:val="left" w:pos="7230"/>
        </w:tabs>
        <w:spacing w:line="276" w:lineRule="auto"/>
        <w:ind w:firstLine="709"/>
        <w:rPr>
          <w:rFonts w:ascii="Arial" w:hAnsi="Arial" w:cs="Arial"/>
        </w:rPr>
      </w:pPr>
      <w:r w:rsidRPr="00D5593D">
        <w:rPr>
          <w:rFonts w:ascii="Arial" w:hAnsi="Arial" w:cs="Arial"/>
        </w:rPr>
        <w:t>Szczegółowy sposób oraz formę ich przeprowadzenia określa Uchwała Nr XLVI/227/10 Rady Miasta Włocławek z dnia 27 września 2010</w:t>
      </w:r>
      <w:r w:rsidR="00742AE8" w:rsidRPr="00D5593D">
        <w:rPr>
          <w:rFonts w:ascii="Arial" w:hAnsi="Arial" w:cs="Arial"/>
        </w:rPr>
        <w:t xml:space="preserve"> </w:t>
      </w:r>
      <w:r w:rsidRPr="00D5593D">
        <w:rPr>
          <w:rFonts w:ascii="Arial" w:hAnsi="Arial" w:cs="Arial"/>
        </w:rPr>
        <w:t>r. w sprawie określenia szczeg</w:t>
      </w:r>
      <w:r w:rsidR="003A4F26" w:rsidRPr="00D5593D">
        <w:rPr>
          <w:rFonts w:ascii="Arial" w:hAnsi="Arial" w:cs="Arial"/>
        </w:rPr>
        <w:t>ółowego sposobu konsultowania z </w:t>
      </w:r>
      <w:r w:rsidRPr="00D5593D">
        <w:rPr>
          <w:rFonts w:ascii="Arial" w:hAnsi="Arial" w:cs="Arial"/>
        </w:rPr>
        <w:t>organizacjami pozarządowymi i podmiotami, o których mowa w art. 3 ust.3 ustawy z</w:t>
      </w:r>
      <w:r w:rsidR="004302AF" w:rsidRPr="00D5593D">
        <w:rPr>
          <w:rFonts w:ascii="Arial" w:hAnsi="Arial" w:cs="Arial"/>
        </w:rPr>
        <w:t> </w:t>
      </w:r>
      <w:r w:rsidRPr="00D5593D">
        <w:rPr>
          <w:rFonts w:ascii="Arial" w:hAnsi="Arial" w:cs="Arial"/>
        </w:rPr>
        <w:t>dnia 24 kwietnia 2003r. o działalności pożytku publicznego i o wolontariacie proj</w:t>
      </w:r>
      <w:r w:rsidR="00850C59" w:rsidRPr="00D5593D">
        <w:rPr>
          <w:rFonts w:ascii="Arial" w:hAnsi="Arial" w:cs="Arial"/>
        </w:rPr>
        <w:t>ektów aktów prawa miejscowego w </w:t>
      </w:r>
      <w:r w:rsidRPr="00D5593D">
        <w:rPr>
          <w:rFonts w:ascii="Arial" w:hAnsi="Arial" w:cs="Arial"/>
        </w:rPr>
        <w:t>dziedzinach dotyczących działalności statutowej tych organizacji zmieniona uchwałą Nr</w:t>
      </w:r>
      <w:r w:rsidR="004302AF" w:rsidRPr="00D5593D">
        <w:rPr>
          <w:rFonts w:ascii="Arial" w:hAnsi="Arial" w:cs="Arial"/>
        </w:rPr>
        <w:t> </w:t>
      </w:r>
      <w:r w:rsidRPr="00D5593D">
        <w:rPr>
          <w:rFonts w:ascii="Arial" w:hAnsi="Arial" w:cs="Arial"/>
        </w:rPr>
        <w:t>XII/141/11 Rady Miasta Włocławek z dnia 29 sierpnia 2011r.</w:t>
      </w:r>
    </w:p>
    <w:p w:rsidR="003072E4" w:rsidRPr="00D5593D" w:rsidRDefault="003072E4" w:rsidP="00D5593D">
      <w:pPr>
        <w:shd w:val="clear" w:color="auto" w:fill="FFFFFF"/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D5593D">
        <w:rPr>
          <w:rFonts w:ascii="Arial" w:hAnsi="Arial" w:cs="Arial"/>
          <w:color w:val="000000" w:themeColor="text1"/>
        </w:rPr>
        <w:t>Opiniowanie projektów uchwał i aktów prawa miejscowego dotyczącego sfery zadań publicznych, o których mowa w art. 4 ustawy oraz</w:t>
      </w:r>
      <w:r w:rsidR="00AB2811" w:rsidRPr="00D5593D">
        <w:rPr>
          <w:rFonts w:ascii="Arial" w:hAnsi="Arial" w:cs="Arial"/>
          <w:color w:val="000000" w:themeColor="text1"/>
        </w:rPr>
        <w:t xml:space="preserve"> programów</w:t>
      </w:r>
      <w:r w:rsidRPr="00D5593D">
        <w:rPr>
          <w:rFonts w:ascii="Arial" w:hAnsi="Arial" w:cs="Arial"/>
          <w:color w:val="000000" w:themeColor="text1"/>
        </w:rPr>
        <w:t xml:space="preserve"> współpracy z organizacjami pozarządowymi i</w:t>
      </w:r>
      <w:r w:rsidR="00837959" w:rsidRPr="00D5593D">
        <w:rPr>
          <w:rFonts w:ascii="Arial" w:hAnsi="Arial" w:cs="Arial"/>
          <w:color w:val="000000" w:themeColor="text1"/>
        </w:rPr>
        <w:t> </w:t>
      </w:r>
      <w:r w:rsidRPr="00D5593D">
        <w:rPr>
          <w:rFonts w:ascii="Arial" w:hAnsi="Arial" w:cs="Arial"/>
          <w:color w:val="000000" w:themeColor="text1"/>
        </w:rPr>
        <w:t>podmiotami wymienionymi w art. 3 ust 3 ustawy</w:t>
      </w:r>
      <w:r w:rsidR="00AB2811" w:rsidRPr="00D5593D">
        <w:rPr>
          <w:rFonts w:ascii="Arial" w:hAnsi="Arial" w:cs="Arial"/>
          <w:color w:val="000000" w:themeColor="text1"/>
        </w:rPr>
        <w:t xml:space="preserve">, </w:t>
      </w:r>
      <w:r w:rsidRPr="00D5593D">
        <w:rPr>
          <w:rFonts w:ascii="Arial" w:hAnsi="Arial" w:cs="Arial"/>
          <w:color w:val="000000" w:themeColor="text1"/>
        </w:rPr>
        <w:t xml:space="preserve">dokonuje również Miejska Rada Działalności Pożytku Publicznego we Włocławku, powołana Zarządzeniem nr 220/2011 Prezydenta Miasta Włocławek z dnia 3 października 2011 r. </w:t>
      </w:r>
    </w:p>
    <w:p w:rsidR="00617178" w:rsidRPr="00D5593D" w:rsidRDefault="004037C4" w:rsidP="00D5593D">
      <w:pPr>
        <w:tabs>
          <w:tab w:val="left" w:pos="6521"/>
          <w:tab w:val="left" w:pos="7230"/>
        </w:tabs>
        <w:spacing w:line="276" w:lineRule="auto"/>
        <w:ind w:firstLine="709"/>
        <w:rPr>
          <w:rFonts w:ascii="Arial" w:hAnsi="Arial" w:cs="Arial"/>
        </w:rPr>
      </w:pPr>
      <w:r w:rsidRPr="00D5593D">
        <w:rPr>
          <w:rFonts w:ascii="Arial" w:hAnsi="Arial" w:cs="Arial"/>
        </w:rPr>
        <w:t xml:space="preserve">Projekt uchwały Rady Miasta Włocławek </w:t>
      </w:r>
      <w:r w:rsidR="00761067" w:rsidRPr="00D5593D">
        <w:rPr>
          <w:rFonts w:ascii="Arial" w:hAnsi="Arial" w:cs="Arial"/>
        </w:rPr>
        <w:t>w sprawie przyjęcia „Planu deinstytucjonalizacji usług społecznych świadczonych na terenie miasta Włocławek na lata 2023 – 2025”</w:t>
      </w:r>
      <w:r w:rsidR="002945F5" w:rsidRPr="00D5593D">
        <w:rPr>
          <w:rFonts w:ascii="Arial" w:hAnsi="Arial" w:cs="Arial"/>
          <w:bCs/>
          <w:color w:val="000000"/>
          <w:shd w:val="clear" w:color="auto" w:fill="FFFFFF"/>
        </w:rPr>
        <w:t>,</w:t>
      </w:r>
      <w:r w:rsidR="00CD6652" w:rsidRPr="00D5593D">
        <w:rPr>
          <w:rFonts w:ascii="Arial" w:hAnsi="Arial" w:cs="Arial"/>
        </w:rPr>
        <w:t xml:space="preserve"> powstałego w ramach </w:t>
      </w:r>
      <w:r w:rsidR="00CD6652" w:rsidRPr="00D5593D">
        <w:rPr>
          <w:rFonts w:ascii="Arial" w:hAnsi="Arial" w:cs="Arial"/>
          <w:kern w:val="24"/>
        </w:rPr>
        <w:t>projektu pt. „Centrum Wsparcia Społecznego – wdrożenie lokalnego planu deinstytucjonalizacji usług społecznych na terenie Miasta Włocławka”, w ramach projektu grantowego pt. „Opracowanie i</w:t>
      </w:r>
      <w:r w:rsidR="00BD2B9A" w:rsidRPr="00D5593D">
        <w:rPr>
          <w:rFonts w:ascii="Arial" w:hAnsi="Arial" w:cs="Arial"/>
          <w:kern w:val="24"/>
        </w:rPr>
        <w:t> </w:t>
      </w:r>
      <w:r w:rsidR="00CD6652" w:rsidRPr="00D5593D">
        <w:rPr>
          <w:rFonts w:ascii="Arial" w:hAnsi="Arial" w:cs="Arial"/>
          <w:kern w:val="24"/>
        </w:rPr>
        <w:t>pilotażowe wdrożenie mechanizmów i planów deinstytucjonalizacji usług społecznych” realizowanego w ramach Programu Operacyjnego Wiedza Edukacja Rozwój 2014-2020, Oś priorytetowa II Efektywne polityki publiczne dla rynku pracy, gospodarki i edukacji, Działanie 2.8. Rozwój usług społecznych świadczonych w środowisku lokalnym</w:t>
      </w:r>
      <w:r w:rsidR="00BD2B9A" w:rsidRPr="00D5593D">
        <w:rPr>
          <w:rFonts w:ascii="Arial" w:hAnsi="Arial" w:cs="Arial"/>
          <w:kern w:val="24"/>
        </w:rPr>
        <w:t xml:space="preserve">, </w:t>
      </w:r>
      <w:r w:rsidR="00307611" w:rsidRPr="00D5593D">
        <w:rPr>
          <w:rFonts w:ascii="Arial" w:hAnsi="Arial" w:cs="Arial"/>
        </w:rPr>
        <w:t>obejmuje zadania z</w:t>
      </w:r>
      <w:r w:rsidR="0069214D" w:rsidRPr="00D5593D">
        <w:rPr>
          <w:rFonts w:ascii="Arial" w:hAnsi="Arial" w:cs="Arial"/>
        </w:rPr>
        <w:t> </w:t>
      </w:r>
      <w:r w:rsidR="00307611" w:rsidRPr="00D5593D">
        <w:rPr>
          <w:rFonts w:ascii="Arial" w:hAnsi="Arial" w:cs="Arial"/>
        </w:rPr>
        <w:t>zakresu sfery zadań publicznych określonych w art. 4 ust.1 ustawy o dział</w:t>
      </w:r>
      <w:r w:rsidR="002945F5" w:rsidRPr="00D5593D">
        <w:rPr>
          <w:rFonts w:ascii="Arial" w:hAnsi="Arial" w:cs="Arial"/>
        </w:rPr>
        <w:t>alności pożytku publicznego i o </w:t>
      </w:r>
      <w:r w:rsidR="00307611" w:rsidRPr="00D5593D">
        <w:rPr>
          <w:rFonts w:ascii="Arial" w:hAnsi="Arial" w:cs="Arial"/>
        </w:rPr>
        <w:t>wolontariacie, dlatego wymaga przeprowadzenia konsultacji.</w:t>
      </w:r>
      <w:r w:rsidR="00DC43F9" w:rsidRPr="00D5593D">
        <w:rPr>
          <w:rFonts w:ascii="Arial" w:hAnsi="Arial" w:cs="Arial"/>
        </w:rPr>
        <w:t xml:space="preserve"> </w:t>
      </w:r>
    </w:p>
    <w:p w:rsidR="00DC43F9" w:rsidRPr="00D5593D" w:rsidRDefault="00DC43F9">
      <w:pPr>
        <w:rPr>
          <w:rFonts w:ascii="Arial" w:hAnsi="Arial" w:cs="Arial"/>
        </w:rPr>
      </w:pPr>
      <w:r w:rsidRPr="00D5593D">
        <w:rPr>
          <w:rFonts w:ascii="Arial" w:hAnsi="Arial" w:cs="Arial"/>
        </w:rPr>
        <w:br w:type="page"/>
      </w:r>
    </w:p>
    <w:p w:rsidR="00617178" w:rsidRPr="00D5593D" w:rsidRDefault="00617178" w:rsidP="00617178">
      <w:pPr>
        <w:ind w:left="6379"/>
        <w:rPr>
          <w:rFonts w:ascii="Arial" w:hAnsi="Arial" w:cs="Arial"/>
        </w:rPr>
      </w:pPr>
      <w:r w:rsidRPr="00D5593D">
        <w:rPr>
          <w:rFonts w:ascii="Arial" w:hAnsi="Arial" w:cs="Arial"/>
        </w:rPr>
        <w:lastRenderedPageBreak/>
        <w:t xml:space="preserve">Załącznik Nr 1 do  </w:t>
      </w:r>
    </w:p>
    <w:p w:rsidR="00617178" w:rsidRPr="00D5593D" w:rsidRDefault="00617178" w:rsidP="00617178">
      <w:pPr>
        <w:ind w:left="6379"/>
        <w:rPr>
          <w:rFonts w:ascii="Arial" w:hAnsi="Arial" w:cs="Arial"/>
        </w:rPr>
      </w:pPr>
      <w:r w:rsidRPr="00D5593D">
        <w:rPr>
          <w:rFonts w:ascii="Arial" w:hAnsi="Arial" w:cs="Arial"/>
        </w:rPr>
        <w:t xml:space="preserve">Zarządzenia Nr </w:t>
      </w:r>
      <w:r w:rsidR="00DD6008">
        <w:rPr>
          <w:rFonts w:ascii="Arial" w:hAnsi="Arial" w:cs="Arial"/>
        </w:rPr>
        <w:t>238</w:t>
      </w:r>
      <w:r w:rsidRPr="00D5593D">
        <w:rPr>
          <w:rFonts w:ascii="Arial" w:hAnsi="Arial" w:cs="Arial"/>
        </w:rPr>
        <w:t xml:space="preserve">/2023 </w:t>
      </w:r>
    </w:p>
    <w:p w:rsidR="00617178" w:rsidRPr="00D5593D" w:rsidRDefault="00617178" w:rsidP="00617178">
      <w:pPr>
        <w:ind w:left="6379"/>
        <w:rPr>
          <w:rFonts w:ascii="Arial" w:hAnsi="Arial" w:cs="Arial"/>
        </w:rPr>
      </w:pPr>
      <w:r w:rsidRPr="00D5593D">
        <w:rPr>
          <w:rFonts w:ascii="Arial" w:hAnsi="Arial" w:cs="Arial"/>
        </w:rPr>
        <w:t xml:space="preserve">Prezydenta Miasta Włocławek </w:t>
      </w:r>
    </w:p>
    <w:p w:rsidR="00617178" w:rsidRPr="00D5593D" w:rsidRDefault="00617178" w:rsidP="00617178">
      <w:pPr>
        <w:ind w:left="6379"/>
        <w:rPr>
          <w:rFonts w:ascii="Arial" w:hAnsi="Arial" w:cs="Arial"/>
        </w:rPr>
      </w:pPr>
      <w:r w:rsidRPr="00D5593D">
        <w:rPr>
          <w:rFonts w:ascii="Arial" w:hAnsi="Arial" w:cs="Arial"/>
        </w:rPr>
        <w:t xml:space="preserve">z dnia </w:t>
      </w:r>
      <w:r w:rsidR="00DD6008">
        <w:rPr>
          <w:rFonts w:ascii="Arial" w:hAnsi="Arial" w:cs="Arial"/>
        </w:rPr>
        <w:t xml:space="preserve">6 czerwca </w:t>
      </w:r>
      <w:r w:rsidRPr="00D5593D">
        <w:rPr>
          <w:rFonts w:ascii="Arial" w:hAnsi="Arial" w:cs="Arial"/>
        </w:rPr>
        <w:t>2023 r.</w:t>
      </w:r>
    </w:p>
    <w:p w:rsidR="00617178" w:rsidRPr="00D5593D" w:rsidRDefault="00617178" w:rsidP="00D5593D">
      <w:pPr>
        <w:ind w:firstLine="6480"/>
        <w:rPr>
          <w:rFonts w:ascii="Arial" w:hAnsi="Arial" w:cs="Arial"/>
        </w:rPr>
      </w:pPr>
    </w:p>
    <w:p w:rsidR="003E0D21" w:rsidRDefault="003E0D21" w:rsidP="003E0D21">
      <w:pPr>
        <w:rPr>
          <w:rFonts w:ascii="Arial Narrow" w:hAnsi="Arial Narrow" w:cs="Arial"/>
          <w:b/>
        </w:rPr>
      </w:pPr>
      <w:bookmarkStart w:id="0" w:name="_Hlk124415908"/>
      <w:bookmarkEnd w:id="0"/>
    </w:p>
    <w:p w:rsidR="003E0D21" w:rsidRPr="003E0D21" w:rsidRDefault="003E0D21" w:rsidP="003E0D21">
      <w:pPr>
        <w:rPr>
          <w:rFonts w:ascii="Arial" w:hAnsi="Arial" w:cs="Arial"/>
          <w:b/>
        </w:rPr>
      </w:pPr>
      <w:r w:rsidRPr="003E0D21">
        <w:rPr>
          <w:rFonts w:ascii="Arial" w:hAnsi="Arial" w:cs="Arial"/>
          <w:b/>
        </w:rPr>
        <w:t>Uchwała nr ……..…/2023</w:t>
      </w:r>
    </w:p>
    <w:p w:rsidR="003E0D21" w:rsidRPr="003E0D21" w:rsidRDefault="003E0D21" w:rsidP="003E0D21">
      <w:pPr>
        <w:rPr>
          <w:rFonts w:ascii="Arial" w:hAnsi="Arial" w:cs="Arial"/>
          <w:b/>
        </w:rPr>
      </w:pPr>
      <w:r w:rsidRPr="003E0D21">
        <w:rPr>
          <w:rFonts w:ascii="Arial" w:hAnsi="Arial" w:cs="Arial"/>
          <w:b/>
        </w:rPr>
        <w:t>Rady Miasta Włocławek</w:t>
      </w:r>
    </w:p>
    <w:p w:rsidR="003E0D21" w:rsidRPr="003E0D21" w:rsidRDefault="003E0D21" w:rsidP="003E0D21">
      <w:pPr>
        <w:rPr>
          <w:rFonts w:ascii="Arial" w:hAnsi="Arial" w:cs="Arial"/>
          <w:b/>
        </w:rPr>
      </w:pPr>
      <w:r w:rsidRPr="003E0D21">
        <w:rPr>
          <w:rFonts w:ascii="Arial" w:hAnsi="Arial" w:cs="Arial"/>
          <w:b/>
        </w:rPr>
        <w:t>z dnia…….……...…2023 r.</w:t>
      </w:r>
    </w:p>
    <w:p w:rsidR="003E0D21" w:rsidRPr="003E0D21" w:rsidRDefault="003E0D21" w:rsidP="003E0D21">
      <w:pPr>
        <w:rPr>
          <w:rFonts w:ascii="Arial" w:hAnsi="Arial" w:cs="Arial"/>
          <w:b/>
        </w:rPr>
      </w:pPr>
    </w:p>
    <w:p w:rsidR="003E0D21" w:rsidRPr="003E0D21" w:rsidRDefault="003E0D21" w:rsidP="003E0D21">
      <w:pPr>
        <w:rPr>
          <w:rFonts w:ascii="Arial" w:hAnsi="Arial" w:cs="Arial"/>
          <w:b/>
        </w:rPr>
      </w:pPr>
      <w:r w:rsidRPr="003E0D21">
        <w:rPr>
          <w:rFonts w:ascii="Arial" w:hAnsi="Arial" w:cs="Arial"/>
          <w:b/>
        </w:rPr>
        <w:t>w sprawie przyjęcia Planu deinstytucjonalizacji usług społecznych świadczonych na terenie miasta Włocławek na lata 2023 – 2025.</w:t>
      </w:r>
    </w:p>
    <w:p w:rsidR="003E0D21" w:rsidRPr="003E0D21" w:rsidRDefault="003E0D21" w:rsidP="003E0D21">
      <w:pPr>
        <w:rPr>
          <w:rFonts w:ascii="Arial" w:hAnsi="Arial" w:cs="Arial"/>
        </w:rPr>
      </w:pPr>
    </w:p>
    <w:p w:rsidR="003E0D21" w:rsidRPr="003E0D21" w:rsidRDefault="003E0D21" w:rsidP="003E0D21">
      <w:pPr>
        <w:rPr>
          <w:rFonts w:ascii="Arial" w:hAnsi="Arial" w:cs="Arial"/>
        </w:rPr>
      </w:pPr>
      <w:r w:rsidRPr="003E0D21">
        <w:rPr>
          <w:rFonts w:ascii="Arial" w:hAnsi="Arial" w:cs="Arial"/>
        </w:rPr>
        <w:t>Na podstawie art. 18 ust. 2 pkt 15 ustawy z dnia 8 marca 1990 o samorządzie gminnym (Dz. U. z 2023 r., poz. 40, poz. 572), art. 12 pkt 11, art. 92 ust. 1 pkt. 1 i ust. 2 ustawy z dnia 5 czerwca 1998 r. o samorządzie powiatowym (Dz. U. z 2022 r., poz. 1526 z 2023 r., poz. 572), w związku art. 17 ust. 2 pkt 4 i art. 110 ust. 10 ustawy z dnia 12 marca 2004 r. o pomocy społecznej (Dz. U. z 2023 r., poz. 901).</w:t>
      </w:r>
    </w:p>
    <w:p w:rsidR="003E0D21" w:rsidRPr="003E0D21" w:rsidRDefault="003E0D21" w:rsidP="003E0D21">
      <w:pPr>
        <w:spacing w:after="216"/>
        <w:rPr>
          <w:rFonts w:ascii="Arial" w:hAnsi="Arial" w:cs="Arial"/>
          <w:b/>
        </w:rPr>
      </w:pPr>
    </w:p>
    <w:p w:rsidR="003E0D21" w:rsidRPr="003E0D21" w:rsidRDefault="003E0D21" w:rsidP="003E0D21">
      <w:pPr>
        <w:spacing w:after="19"/>
        <w:ind w:left="10" w:right="71" w:hanging="10"/>
        <w:rPr>
          <w:rFonts w:ascii="Arial" w:hAnsi="Arial" w:cs="Arial"/>
        </w:rPr>
      </w:pPr>
    </w:p>
    <w:p w:rsidR="003E0D21" w:rsidRPr="003E0D21" w:rsidRDefault="003E0D21" w:rsidP="003E0D21">
      <w:pPr>
        <w:spacing w:after="19"/>
        <w:ind w:left="10" w:right="71" w:hanging="10"/>
        <w:rPr>
          <w:rFonts w:ascii="Arial" w:hAnsi="Arial" w:cs="Arial"/>
          <w:b/>
        </w:rPr>
      </w:pPr>
      <w:r w:rsidRPr="003E0D21">
        <w:rPr>
          <w:rFonts w:ascii="Arial" w:hAnsi="Arial" w:cs="Arial"/>
          <w:b/>
        </w:rPr>
        <w:t>uchwala się, co następuje:</w:t>
      </w:r>
    </w:p>
    <w:p w:rsidR="003E0D21" w:rsidRPr="003E0D21" w:rsidRDefault="003E0D21" w:rsidP="003E0D21">
      <w:pPr>
        <w:spacing w:after="19"/>
        <w:ind w:left="10" w:right="71" w:hanging="10"/>
        <w:rPr>
          <w:rFonts w:ascii="Arial" w:hAnsi="Arial" w:cs="Arial"/>
        </w:rPr>
      </w:pPr>
    </w:p>
    <w:p w:rsidR="003E0D21" w:rsidRPr="003E0D21" w:rsidRDefault="003E0D21" w:rsidP="003E0D21">
      <w:pPr>
        <w:rPr>
          <w:rFonts w:ascii="Arial" w:hAnsi="Arial" w:cs="Arial"/>
        </w:rPr>
      </w:pPr>
    </w:p>
    <w:p w:rsidR="003E0D21" w:rsidRPr="003E0D21" w:rsidRDefault="003E0D21" w:rsidP="003E0D21">
      <w:pPr>
        <w:ind w:left="709" w:hanging="709"/>
        <w:rPr>
          <w:rFonts w:ascii="Arial" w:hAnsi="Arial" w:cs="Arial"/>
        </w:rPr>
      </w:pPr>
      <w:r w:rsidRPr="003E0D21">
        <w:rPr>
          <w:rFonts w:ascii="Arial" w:hAnsi="Arial" w:cs="Arial"/>
          <w:b/>
        </w:rPr>
        <w:t xml:space="preserve">§ 1. </w:t>
      </w:r>
      <w:r w:rsidRPr="003E0D21">
        <w:rPr>
          <w:rFonts w:ascii="Arial" w:hAnsi="Arial" w:cs="Arial"/>
          <w:b/>
        </w:rPr>
        <w:tab/>
      </w:r>
      <w:r w:rsidRPr="003E0D21">
        <w:rPr>
          <w:rFonts w:ascii="Arial" w:hAnsi="Arial" w:cs="Arial"/>
        </w:rPr>
        <w:t>Przyjmuje się Plan deinstytucjonalizacji usług społecznych świadczonych na terenie miasta Włocławek na lata 2023 – 2025 w brzmieniu określonym w Załączniku do niniejszej uchwały.</w:t>
      </w:r>
    </w:p>
    <w:p w:rsidR="003E0D21" w:rsidRPr="003E0D21" w:rsidRDefault="003E0D21" w:rsidP="003E0D21">
      <w:pPr>
        <w:rPr>
          <w:rFonts w:ascii="Arial" w:hAnsi="Arial" w:cs="Arial"/>
        </w:rPr>
      </w:pPr>
      <w:r w:rsidRPr="003E0D21">
        <w:rPr>
          <w:rFonts w:ascii="Arial" w:hAnsi="Arial" w:cs="Arial"/>
          <w:b/>
        </w:rPr>
        <w:t xml:space="preserve">§ 2.  </w:t>
      </w:r>
      <w:r w:rsidRPr="003E0D21">
        <w:rPr>
          <w:rFonts w:ascii="Arial" w:hAnsi="Arial" w:cs="Arial"/>
          <w:b/>
        </w:rPr>
        <w:tab/>
      </w:r>
      <w:r w:rsidRPr="003E0D21">
        <w:rPr>
          <w:rFonts w:ascii="Arial" w:hAnsi="Arial" w:cs="Arial"/>
        </w:rPr>
        <w:t>Wykonanie uchwały powierza</w:t>
      </w:r>
      <w:r w:rsidRPr="003E0D21">
        <w:rPr>
          <w:rFonts w:ascii="Arial" w:hAnsi="Arial" w:cs="Arial"/>
          <w:b/>
        </w:rPr>
        <w:t xml:space="preserve"> </w:t>
      </w:r>
      <w:r w:rsidRPr="003E0D21">
        <w:rPr>
          <w:rFonts w:ascii="Arial" w:hAnsi="Arial" w:cs="Arial"/>
        </w:rPr>
        <w:t>się Prezydentowi Miasta Włocławek</w:t>
      </w:r>
    </w:p>
    <w:p w:rsidR="003E0D21" w:rsidRPr="003E0D21" w:rsidRDefault="003E0D21" w:rsidP="003E0D21">
      <w:pPr>
        <w:rPr>
          <w:rFonts w:ascii="Arial" w:hAnsi="Arial" w:cs="Arial"/>
          <w:b/>
        </w:rPr>
      </w:pPr>
      <w:r w:rsidRPr="003E0D21">
        <w:rPr>
          <w:rFonts w:ascii="Arial" w:hAnsi="Arial" w:cs="Arial"/>
          <w:b/>
        </w:rPr>
        <w:t xml:space="preserve">§ 3. 1.  </w:t>
      </w:r>
      <w:r w:rsidRPr="003E0D21">
        <w:rPr>
          <w:rFonts w:ascii="Arial" w:hAnsi="Arial" w:cs="Arial"/>
          <w:b/>
        </w:rPr>
        <w:tab/>
      </w:r>
      <w:r w:rsidRPr="003E0D21">
        <w:rPr>
          <w:rFonts w:ascii="Arial" w:hAnsi="Arial" w:cs="Arial"/>
        </w:rPr>
        <w:t>Uchwała wchodzi w życie z dniem podjęcia.</w:t>
      </w:r>
    </w:p>
    <w:p w:rsidR="003E0D21" w:rsidRPr="003E0D21" w:rsidRDefault="003E0D21" w:rsidP="003E0D21">
      <w:pPr>
        <w:ind w:left="709" w:hanging="709"/>
        <w:rPr>
          <w:rFonts w:ascii="Arial" w:hAnsi="Arial" w:cs="Arial"/>
          <w:b/>
          <w:bCs/>
        </w:rPr>
      </w:pPr>
      <w:r w:rsidRPr="003E0D21">
        <w:rPr>
          <w:rFonts w:ascii="Arial" w:hAnsi="Arial" w:cs="Arial"/>
          <w:b/>
        </w:rPr>
        <w:t xml:space="preserve">   3. 2. </w:t>
      </w:r>
      <w:r w:rsidRPr="003E0D21">
        <w:rPr>
          <w:rFonts w:ascii="Arial" w:hAnsi="Arial" w:cs="Arial"/>
        </w:rPr>
        <w:t xml:space="preserve"> </w:t>
      </w:r>
      <w:r w:rsidRPr="003E0D21">
        <w:rPr>
          <w:rFonts w:ascii="Arial" w:hAnsi="Arial" w:cs="Arial"/>
        </w:rPr>
        <w:tab/>
        <w:t xml:space="preserve">Uchwała podlega podaniu do publicznej wiadomości poprzez ogłoszenie w Biuletynie Informacji Publicznej Urzędu Miasta Włocławek a także na stronie </w:t>
      </w:r>
      <w:hyperlink w:history="1">
        <w:r w:rsidRPr="003E0D21">
          <w:rPr>
            <w:rFonts w:ascii="Arial" w:hAnsi="Arial" w:cs="Arial"/>
            <w:color w:val="0000FF"/>
            <w:u w:val="single"/>
          </w:rPr>
          <w:t>www.wloclawek.pl</w:t>
        </w:r>
      </w:hyperlink>
      <w:r w:rsidRPr="003E0D21">
        <w:rPr>
          <w:rFonts w:ascii="Arial" w:hAnsi="Arial" w:cs="Arial"/>
          <w:u w:val="single"/>
        </w:rPr>
        <w:t xml:space="preserve"> </w:t>
      </w:r>
      <w:r w:rsidRPr="003E0D21">
        <w:rPr>
          <w:rFonts w:ascii="Arial" w:hAnsi="Arial" w:cs="Arial"/>
        </w:rPr>
        <w:t>w zakładce organizacje pozarządowe, konsultacje projektów aktów prawa miejscowego.</w:t>
      </w:r>
      <w:r w:rsidRPr="003E0D21">
        <w:rPr>
          <w:rFonts w:ascii="Arial" w:hAnsi="Arial" w:cs="Arial"/>
          <w:b/>
          <w:bCs/>
        </w:rPr>
        <w:t xml:space="preserve"> </w:t>
      </w:r>
    </w:p>
    <w:p w:rsidR="003E0D21" w:rsidRDefault="003E0D21" w:rsidP="003E0D21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45402A" w:rsidRPr="00D5593D" w:rsidRDefault="00DC43F9" w:rsidP="00D5593D">
      <w:pPr>
        <w:rPr>
          <w:rFonts w:ascii="Arial" w:hAnsi="Arial" w:cs="Arial"/>
          <w:b/>
          <w:bCs/>
        </w:rPr>
      </w:pPr>
      <w:r w:rsidRPr="00D5593D">
        <w:rPr>
          <w:rFonts w:ascii="Arial" w:hAnsi="Arial" w:cs="Arial"/>
          <w:b/>
          <w:bCs/>
        </w:rPr>
        <w:lastRenderedPageBreak/>
        <w:t>Uzasadnienie</w:t>
      </w:r>
    </w:p>
    <w:p w:rsidR="00DC43F9" w:rsidRPr="00D5593D" w:rsidRDefault="00DC43F9" w:rsidP="00D5593D">
      <w:pPr>
        <w:rPr>
          <w:rFonts w:ascii="Arial" w:hAnsi="Arial" w:cs="Arial"/>
          <w:b/>
          <w:bCs/>
        </w:rPr>
      </w:pPr>
    </w:p>
    <w:p w:rsidR="00C268B4" w:rsidRPr="00D5593D" w:rsidRDefault="00411473" w:rsidP="00D5593D">
      <w:pPr>
        <w:spacing w:line="276" w:lineRule="auto"/>
        <w:ind w:firstLine="567"/>
        <w:contextualSpacing/>
        <w:rPr>
          <w:rFonts w:ascii="Arial" w:hAnsi="Arial" w:cs="Arial"/>
        </w:rPr>
      </w:pPr>
      <w:r w:rsidRPr="00D5593D">
        <w:rPr>
          <w:rFonts w:ascii="Arial" w:hAnsi="Arial" w:cs="Arial"/>
        </w:rPr>
        <w:t xml:space="preserve">Zgodnie z obowiązującymi aktami prawnymi za organizację usług społecznych dla mieszkańców społeczności lokalnej odpowiadają jednostki samorządu terytorialnego, które w realizacji tego zadania spotykają się z wieloma wyzwaniami. </w:t>
      </w:r>
      <w:r w:rsidR="00C268B4" w:rsidRPr="00D5593D">
        <w:rPr>
          <w:rFonts w:ascii="Arial" w:hAnsi="Arial" w:cs="Arial"/>
        </w:rPr>
        <w:t xml:space="preserve">Do zadań własnych gminy należy inspirowanie i promowanie nowych rozwiązań w zakresie pomocy społecznej. </w:t>
      </w:r>
      <w:r w:rsidR="0045402A" w:rsidRPr="00D5593D">
        <w:rPr>
          <w:rFonts w:ascii="Arial" w:hAnsi="Arial" w:cs="Arial"/>
        </w:rPr>
        <w:t xml:space="preserve">W ramach realizacji </w:t>
      </w:r>
      <w:r w:rsidR="00C268B4" w:rsidRPr="00D5593D">
        <w:rPr>
          <w:rFonts w:ascii="Arial" w:hAnsi="Arial" w:cs="Arial"/>
        </w:rPr>
        <w:t>tego</w:t>
      </w:r>
      <w:r w:rsidR="0045402A" w:rsidRPr="00D5593D">
        <w:rPr>
          <w:rFonts w:ascii="Arial" w:hAnsi="Arial" w:cs="Arial"/>
        </w:rPr>
        <w:t xml:space="preserve"> zobowiązania zaplanowano opracowanie </w:t>
      </w:r>
      <w:r w:rsidR="00C268B4" w:rsidRPr="00D5593D">
        <w:rPr>
          <w:rFonts w:ascii="Arial" w:hAnsi="Arial" w:cs="Arial"/>
        </w:rPr>
        <w:t>Planu deinstytucjonalizacji usług społecznych świadczonych na terenie miasta Włocławek na lata 2023 – 2025</w:t>
      </w:r>
      <w:r w:rsidR="0045402A" w:rsidRPr="00D5593D">
        <w:rPr>
          <w:rFonts w:ascii="Arial" w:hAnsi="Arial" w:cs="Arial"/>
        </w:rPr>
        <w:t>, mającego na celu odejście od opieki instytucjonaln</w:t>
      </w:r>
      <w:r w:rsidR="001F1941" w:rsidRPr="00D5593D">
        <w:rPr>
          <w:rFonts w:ascii="Arial" w:hAnsi="Arial" w:cs="Arial"/>
        </w:rPr>
        <w:t xml:space="preserve">ej na rzecz usług społecznych </w:t>
      </w:r>
      <w:r w:rsidR="0045402A" w:rsidRPr="00D5593D">
        <w:rPr>
          <w:rFonts w:ascii="Arial" w:hAnsi="Arial" w:cs="Arial"/>
        </w:rPr>
        <w:t xml:space="preserve">świadczonych w społecznościach lokalnych, jak również wskazanie kluczowych obszarów, które powinny zostać objęte interwencją, koordynację realizacji przedsięwzięć strategicznych w obszarze deinstytucjonalizacji usług społecznych </w:t>
      </w:r>
      <w:r w:rsidR="001F1941" w:rsidRPr="00D5593D">
        <w:rPr>
          <w:rFonts w:ascii="Arial" w:hAnsi="Arial" w:cs="Arial"/>
        </w:rPr>
        <w:t>oraz działania monitoringowe</w:t>
      </w:r>
      <w:r w:rsidR="0045402A" w:rsidRPr="00D5593D">
        <w:rPr>
          <w:rFonts w:ascii="Arial" w:hAnsi="Arial" w:cs="Arial"/>
        </w:rPr>
        <w:t xml:space="preserve"> w zakresie procesu deinstytucjonalizacji tych usług. </w:t>
      </w:r>
    </w:p>
    <w:p w:rsidR="001F1941" w:rsidRPr="00D5593D" w:rsidRDefault="00C268B4" w:rsidP="00D5593D">
      <w:pPr>
        <w:pStyle w:val="Default"/>
        <w:spacing w:line="276" w:lineRule="auto"/>
        <w:ind w:firstLine="567"/>
        <w:contextualSpacing/>
        <w:rPr>
          <w:rFonts w:ascii="Arial" w:hAnsi="Arial" w:cs="Arial"/>
        </w:rPr>
      </w:pPr>
      <w:r w:rsidRPr="00D5593D">
        <w:rPr>
          <w:rFonts w:ascii="Arial" w:hAnsi="Arial" w:cs="Arial"/>
          <w:color w:val="auto"/>
          <w:kern w:val="24"/>
        </w:rPr>
        <w:t xml:space="preserve">Plan jest dokumentem, który </w:t>
      </w:r>
      <w:r w:rsidR="00CD6652" w:rsidRPr="00D5593D">
        <w:rPr>
          <w:rFonts w:ascii="Arial" w:hAnsi="Arial" w:cs="Arial"/>
          <w:color w:val="auto"/>
          <w:kern w:val="24"/>
        </w:rPr>
        <w:t xml:space="preserve">powstał w ramach projektu </w:t>
      </w:r>
      <w:r w:rsidR="00CD6652" w:rsidRPr="00D5593D">
        <w:rPr>
          <w:rFonts w:ascii="Arial" w:hAnsi="Arial" w:cs="Arial"/>
          <w:kern w:val="24"/>
        </w:rPr>
        <w:t xml:space="preserve">pt. „Centrum Wsparcia Społecznego – wdrożenie lokalnego planu deinstytucjonalizacji usług społecznych na terenie Miasta Włocławka”, w ramach projektu grantowego pt. „Opracowanie i pilotażowe wdrożenie mechanizmów i planów deinstytucjonalizacji usług społecznych” realizowanego w ramach Programu Operacyjnego Wiedza Edukacja Rozwój 2014-2020, Oś priorytetowa II Efektywne polityki publiczne dla rynku pracy, gospodarki i edukacji, Działanie 2.8. Rozwój usług społecznych świadczonych w środowisku lokalnym. Dokument ten </w:t>
      </w:r>
      <w:r w:rsidRPr="00D5593D">
        <w:rPr>
          <w:rFonts w:ascii="Arial" w:hAnsi="Arial" w:cs="Arial"/>
          <w:color w:val="auto"/>
        </w:rPr>
        <w:t>nadaje struktu</w:t>
      </w:r>
      <w:r w:rsidRPr="00D5593D">
        <w:rPr>
          <w:rFonts w:ascii="Arial" w:hAnsi="Arial" w:cs="Arial"/>
        </w:rPr>
        <w:t>rę planowanym zmianom w zakresie rozwoju usług społecznych zgodnie z</w:t>
      </w:r>
      <w:r w:rsidR="00CD6652" w:rsidRPr="00D5593D">
        <w:rPr>
          <w:rFonts w:ascii="Arial" w:hAnsi="Arial" w:cs="Arial"/>
        </w:rPr>
        <w:t> </w:t>
      </w:r>
      <w:r w:rsidRPr="00D5593D">
        <w:rPr>
          <w:rFonts w:ascii="Arial" w:hAnsi="Arial" w:cs="Arial"/>
        </w:rPr>
        <w:t>rekomendacjami i wnios</w:t>
      </w:r>
      <w:r w:rsidR="00CD6652" w:rsidRPr="00D5593D">
        <w:rPr>
          <w:rFonts w:ascii="Arial" w:hAnsi="Arial" w:cs="Arial"/>
        </w:rPr>
        <w:t>kami z przeprowadzonej diagnozy. S</w:t>
      </w:r>
      <w:r w:rsidRPr="00D5593D">
        <w:rPr>
          <w:rFonts w:ascii="Arial" w:hAnsi="Arial" w:cs="Arial"/>
        </w:rPr>
        <w:t>tanowi uporządkowaną koncepcję zmiany w obszarach objętych deinstytucjonalizacją, w tym w szczególności: wsparcia rodziny i pieczy zastępczej, osób starszych, osób z niepełnosprawnościami, osób z</w:t>
      </w:r>
      <w:r w:rsidR="001F1941" w:rsidRPr="00D5593D">
        <w:rPr>
          <w:rFonts w:ascii="Arial" w:hAnsi="Arial" w:cs="Arial"/>
        </w:rPr>
        <w:t> </w:t>
      </w:r>
      <w:r w:rsidRPr="00D5593D">
        <w:rPr>
          <w:rFonts w:ascii="Arial" w:hAnsi="Arial" w:cs="Arial"/>
        </w:rPr>
        <w:t>zaburzeniami psychicznymi, osób w</w:t>
      </w:r>
      <w:r w:rsidR="00CD6652" w:rsidRPr="00D5593D">
        <w:rPr>
          <w:rFonts w:ascii="Arial" w:hAnsi="Arial" w:cs="Arial"/>
        </w:rPr>
        <w:t> </w:t>
      </w:r>
      <w:r w:rsidRPr="00D5593D">
        <w:rPr>
          <w:rFonts w:ascii="Arial" w:hAnsi="Arial" w:cs="Arial"/>
        </w:rPr>
        <w:t>kryzysie bezdomności. Plan zawierały wytyczne co do zakresu i</w:t>
      </w:r>
      <w:r w:rsidR="001F1941" w:rsidRPr="00D5593D">
        <w:rPr>
          <w:rFonts w:ascii="Arial" w:hAnsi="Arial" w:cs="Arial"/>
        </w:rPr>
        <w:t> </w:t>
      </w:r>
      <w:r w:rsidRPr="00D5593D">
        <w:rPr>
          <w:rFonts w:ascii="Arial" w:hAnsi="Arial" w:cs="Arial"/>
        </w:rPr>
        <w:t>warunków realizacji działań</w:t>
      </w:r>
      <w:r w:rsidR="001F1941" w:rsidRPr="00D5593D">
        <w:rPr>
          <w:rFonts w:ascii="Arial" w:hAnsi="Arial" w:cs="Arial"/>
        </w:rPr>
        <w:t>.</w:t>
      </w:r>
      <w:r w:rsidR="00DC43F9" w:rsidRPr="00D5593D">
        <w:rPr>
          <w:rFonts w:ascii="Arial" w:hAnsi="Arial" w:cs="Arial"/>
        </w:rPr>
        <w:t xml:space="preserve"> </w:t>
      </w:r>
    </w:p>
    <w:p w:rsidR="001F1941" w:rsidRDefault="001F1941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45402A">
      <w:pPr>
        <w:jc w:val="both"/>
        <w:rPr>
          <w:rFonts w:ascii="Arial" w:hAnsi="Arial" w:cs="Arial"/>
        </w:rPr>
      </w:pPr>
    </w:p>
    <w:p w:rsidR="006D1252" w:rsidRDefault="006D1252" w:rsidP="006D1252">
      <w:pPr>
        <w:spacing w:line="276" w:lineRule="auto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 xml:space="preserve">Załącznik nr 2 </w:t>
      </w:r>
    </w:p>
    <w:p w:rsidR="006D1252" w:rsidRDefault="006D1252" w:rsidP="006D1252">
      <w:pPr>
        <w:spacing w:line="276" w:lineRule="auto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do Zarządzenia Nr </w:t>
      </w:r>
      <w:r>
        <w:rPr>
          <w:rFonts w:ascii="Arial" w:eastAsia="Calibri" w:hAnsi="Arial" w:cs="Arial"/>
          <w:lang w:eastAsia="en-US"/>
        </w:rPr>
        <w:t>238/2023</w:t>
      </w:r>
      <w:r>
        <w:rPr>
          <w:rFonts w:ascii="Arial" w:eastAsia="Calibri" w:hAnsi="Arial" w:cs="Arial"/>
          <w:lang w:eastAsia="en-US"/>
        </w:rPr>
        <w:t xml:space="preserve"> Prezydenta Miasta Włocławek z dnia </w:t>
      </w:r>
      <w:r>
        <w:rPr>
          <w:rFonts w:ascii="Arial" w:eastAsia="Calibri" w:hAnsi="Arial" w:cs="Arial"/>
          <w:lang w:eastAsia="en-US"/>
        </w:rPr>
        <w:t xml:space="preserve">6 czerwca </w:t>
      </w:r>
      <w:r>
        <w:rPr>
          <w:rFonts w:ascii="Arial" w:eastAsia="Calibri" w:hAnsi="Arial" w:cs="Arial"/>
          <w:lang w:eastAsia="en-US"/>
        </w:rPr>
        <w:t>2023 r.</w:t>
      </w:r>
    </w:p>
    <w:p w:rsidR="006D1252" w:rsidRDefault="006D1252" w:rsidP="006D125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6D1252" w:rsidRDefault="006D1252" w:rsidP="006D1252">
      <w:pPr>
        <w:spacing w:after="200" w:line="276" w:lineRule="auto"/>
        <w:outlineLvl w:val="1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Formularz konsultacyjny</w:t>
      </w:r>
    </w:p>
    <w:p w:rsidR="006D1252" w:rsidRDefault="006D1252" w:rsidP="006D1252">
      <w:pPr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dotyczący projektu uchwały Rady Miasta Włocławek w sprawie przyjęcia „Planu deinstytucjonalizacji usług społecznych świadczonych na terenie miasta Włocławek na lata 2023 – 2025”.</w:t>
      </w:r>
    </w:p>
    <w:p w:rsidR="006D1252" w:rsidRDefault="006D1252" w:rsidP="006D1252">
      <w:pPr>
        <w:rPr>
          <w:rFonts w:ascii="Arial" w:eastAsia="Calibri" w:hAnsi="Arial" w:cs="Arial"/>
          <w:b/>
          <w:lang w:eastAsia="en-US"/>
        </w:rPr>
      </w:pPr>
    </w:p>
    <w:p w:rsidR="006D1252" w:rsidRDefault="006D1252" w:rsidP="006D1252">
      <w:pPr>
        <w:spacing w:after="200"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Informacje o zgłaszającym wnioski i uwagi do przedmiotu konsultacji:</w:t>
      </w:r>
    </w:p>
    <w:tbl>
      <w:tblPr>
        <w:tblStyle w:val="Tabela-Siatka1"/>
        <w:tblW w:w="5000" w:type="pct"/>
        <w:jc w:val="center"/>
        <w:tblInd w:w="0" w:type="dxa"/>
        <w:tblLook w:val="04A0" w:firstRow="1" w:lastRow="0" w:firstColumn="1" w:lastColumn="0" w:noHBand="0" w:noVBand="1"/>
        <w:tblCaption w:val="Informacje o zgłaszającym wnioski i uwagi do przedmiotu konsultacji:"/>
        <w:tblDescription w:val="Informacje o zgłaszającym wnioski i uwagi do przedmiotu konsultacji:"/>
      </w:tblPr>
      <w:tblGrid>
        <w:gridCol w:w="2654"/>
        <w:gridCol w:w="3461"/>
        <w:gridCol w:w="2947"/>
      </w:tblGrid>
      <w:tr w:rsidR="006D1252" w:rsidTr="006D1252">
        <w:trPr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6D1252" w:rsidTr="006D1252">
        <w:trPr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Nazwa organizacji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6D1252" w:rsidTr="006D1252">
        <w:trPr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Adres korespondencyjny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6D1252" w:rsidTr="006D1252">
        <w:trPr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6D1252" w:rsidTr="006D1252">
        <w:trPr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telefon kontaktowy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:rsidR="006D1252" w:rsidRDefault="006D1252" w:rsidP="006D1252">
      <w:pPr>
        <w:spacing w:line="276" w:lineRule="auto"/>
        <w:outlineLvl w:val="2"/>
        <w:rPr>
          <w:rFonts w:ascii="Arial" w:eastAsia="Calibri" w:hAnsi="Arial" w:cs="Arial"/>
          <w:lang w:eastAsia="en-US"/>
        </w:rPr>
      </w:pPr>
    </w:p>
    <w:p w:rsidR="006D1252" w:rsidRDefault="006D1252" w:rsidP="006D1252">
      <w:pPr>
        <w:spacing w:line="276" w:lineRule="auto"/>
        <w:ind w:left="284" w:hanging="284"/>
        <w:contextualSpacing/>
        <w:outlineLvl w:val="2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Zgłaszane wnioski i uwagi do przedmiotu konsultacji:</w:t>
      </w:r>
    </w:p>
    <w:tbl>
      <w:tblPr>
        <w:tblStyle w:val="Tabela-Siatka1"/>
        <w:tblW w:w="4942" w:type="pct"/>
        <w:tblInd w:w="108" w:type="dxa"/>
        <w:tblLook w:val="04A0" w:firstRow="1" w:lastRow="0" w:firstColumn="1" w:lastColumn="0" w:noHBand="0" w:noVBand="1"/>
        <w:tblCaption w:val="Zgłaszane wnioski i uwagi do przedmiotu konsultacji"/>
        <w:tblDescription w:val="Zgłaszane wnioski i uwagi do przedmiotu konsultacji"/>
      </w:tblPr>
      <w:tblGrid>
        <w:gridCol w:w="470"/>
        <w:gridCol w:w="2201"/>
        <w:gridCol w:w="2911"/>
        <w:gridCol w:w="1698"/>
        <w:gridCol w:w="1677"/>
      </w:tblGrid>
      <w:tr w:rsidR="006D1252" w:rsidTr="006D125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Nr strony dokumentu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Określenie części tekstu, do którego odnosi </w:t>
            </w:r>
          </w:p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się propozycja zmiany (nazwa, rozdział/</w:t>
            </w:r>
          </w:p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podrozdział/cel/działanie)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Proponowane zmiany (treść)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Uzasadnienie</w:t>
            </w:r>
          </w:p>
        </w:tc>
      </w:tr>
      <w:tr w:rsidR="006D1252" w:rsidTr="006D125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6D1252" w:rsidTr="006D125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:rsidR="006D1252" w:rsidRDefault="006D1252" w:rsidP="006D125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6D1252" w:rsidRDefault="006D1252" w:rsidP="006D1252">
      <w:pPr>
        <w:spacing w:line="276" w:lineRule="auto"/>
        <w:ind w:left="284" w:hanging="284"/>
        <w:contextualSpacing/>
        <w:outlineLvl w:val="2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Inne wnioski i uwagi</w:t>
      </w:r>
    </w:p>
    <w:tbl>
      <w:tblPr>
        <w:tblStyle w:val="Tabela-Siatk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6D1252" w:rsidTr="006D125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6D1252" w:rsidRDefault="006D1252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:rsidR="006D1252" w:rsidRDefault="006D1252" w:rsidP="006D1252">
      <w:pPr>
        <w:spacing w:line="276" w:lineRule="auto"/>
        <w:rPr>
          <w:rFonts w:ascii="Arial" w:eastAsia="Calibri" w:hAnsi="Arial" w:cs="Arial"/>
          <w:lang w:eastAsia="en-US"/>
        </w:rPr>
      </w:pPr>
    </w:p>
    <w:p w:rsidR="006D1252" w:rsidRDefault="006D1252" w:rsidP="006D1252">
      <w:pPr>
        <w:spacing w:after="200" w:line="276" w:lineRule="auto"/>
        <w:ind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Uwaga: Wypełniony formularz należy dostarczyć do dnia 14 czerwca 2023 r. (liczy się data wpływu), osobiście, pocztą, emailem na adres: Miejski Ośrodek Pomocy Rodzinie we Włocławku, ul. Ogniowa 8/10, 87-800 Włocławek, email: </w:t>
      </w:r>
      <w:hyperlink w:history="1">
        <w:r>
          <w:rPr>
            <w:rFonts w:ascii="Arial" w:eastAsia="Calibri" w:hAnsi="Arial" w:cs="Arial"/>
            <w:color w:val="0563C1" w:themeColor="hyperlink"/>
            <w:u w:val="single"/>
            <w:lang w:eastAsia="en-US"/>
          </w:rPr>
          <w:t>sekretariat@mopr.wloclawek.pl</w:t>
        </w:r>
      </w:hyperlink>
    </w:p>
    <w:p w:rsidR="006D1252" w:rsidRDefault="006D1252" w:rsidP="006D1252">
      <w:pPr>
        <w:jc w:val="both"/>
        <w:rPr>
          <w:rFonts w:ascii="Arial" w:hAnsi="Arial" w:cs="Arial"/>
        </w:rPr>
      </w:pPr>
    </w:p>
    <w:p w:rsidR="006D1252" w:rsidRPr="00D5593D" w:rsidRDefault="006D1252" w:rsidP="0045402A">
      <w:pPr>
        <w:jc w:val="both"/>
        <w:rPr>
          <w:rFonts w:ascii="Arial" w:hAnsi="Arial" w:cs="Arial"/>
        </w:rPr>
      </w:pPr>
    </w:p>
    <w:sectPr w:rsidR="006D1252" w:rsidRPr="00D5593D" w:rsidSect="004302AF">
      <w:footerReference w:type="even" r:id="rId7"/>
      <w:footerReference w:type="default" r:id="rId8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4986" w:rsidRDefault="001C4986">
      <w:r>
        <w:separator/>
      </w:r>
    </w:p>
  </w:endnote>
  <w:endnote w:type="continuationSeparator" w:id="0">
    <w:p w:rsidR="001C4986" w:rsidRDefault="001C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3B92" w:rsidRDefault="00143B92" w:rsidP="009B0E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3B92" w:rsidRDefault="00143B92" w:rsidP="00143B9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3B92" w:rsidRDefault="00143B92" w:rsidP="006856B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4986" w:rsidRDefault="001C4986">
      <w:r>
        <w:separator/>
      </w:r>
    </w:p>
  </w:footnote>
  <w:footnote w:type="continuationSeparator" w:id="0">
    <w:p w:rsidR="001C4986" w:rsidRDefault="001C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8B28DEAA"/>
    <w:name w:val="WW8Num1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1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00000010"/>
    <w:multiLevelType w:val="multilevel"/>
    <w:tmpl w:val="80C221E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9" w15:restartNumberingAfterBreak="0">
    <w:nsid w:val="07131776"/>
    <w:multiLevelType w:val="multilevel"/>
    <w:tmpl w:val="8CD8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99455C"/>
    <w:multiLevelType w:val="hybridMultilevel"/>
    <w:tmpl w:val="707E0B50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0C1D607C"/>
    <w:multiLevelType w:val="hybridMultilevel"/>
    <w:tmpl w:val="AE94F17A"/>
    <w:lvl w:ilvl="0" w:tplc="93D49A54">
      <w:start w:val="4"/>
      <w:numFmt w:val="decimal"/>
      <w:lvlText w:val="§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13C69D4"/>
    <w:multiLevelType w:val="hybridMultilevel"/>
    <w:tmpl w:val="B4D8522A"/>
    <w:lvl w:ilvl="0" w:tplc="651C4E88">
      <w:start w:val="1"/>
      <w:numFmt w:val="decimal"/>
      <w:lvlText w:val="§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43E3E9D"/>
    <w:multiLevelType w:val="hybridMultilevel"/>
    <w:tmpl w:val="3CD8A13E"/>
    <w:lvl w:ilvl="0" w:tplc="44A038B8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8B920F1"/>
    <w:multiLevelType w:val="hybridMultilevel"/>
    <w:tmpl w:val="CEC4C5A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5" w15:restartNumberingAfterBreak="0">
    <w:nsid w:val="218B17A1"/>
    <w:multiLevelType w:val="hybridMultilevel"/>
    <w:tmpl w:val="86CCB6D0"/>
    <w:lvl w:ilvl="0" w:tplc="C7C66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942E3D"/>
    <w:multiLevelType w:val="hybridMultilevel"/>
    <w:tmpl w:val="D2409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20ADC"/>
    <w:multiLevelType w:val="hybridMultilevel"/>
    <w:tmpl w:val="7E980082"/>
    <w:lvl w:ilvl="0" w:tplc="F12CD3C4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68F044C"/>
    <w:multiLevelType w:val="hybridMultilevel"/>
    <w:tmpl w:val="F698E344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C75A5"/>
    <w:multiLevelType w:val="hybridMultilevel"/>
    <w:tmpl w:val="04A80C90"/>
    <w:lvl w:ilvl="0" w:tplc="467A0DC4">
      <w:start w:val="2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2D2A5006"/>
    <w:multiLevelType w:val="hybridMultilevel"/>
    <w:tmpl w:val="96E20BC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1" w15:restartNumberingAfterBreak="0">
    <w:nsid w:val="35302ADB"/>
    <w:multiLevelType w:val="hybridMultilevel"/>
    <w:tmpl w:val="AF582EB8"/>
    <w:lvl w:ilvl="0" w:tplc="931AF594">
      <w:start w:val="6"/>
      <w:numFmt w:val="decimal"/>
      <w:lvlText w:val="§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076E9"/>
    <w:multiLevelType w:val="hybridMultilevel"/>
    <w:tmpl w:val="A37C5294"/>
    <w:lvl w:ilvl="0" w:tplc="F926B678">
      <w:start w:val="7"/>
      <w:numFmt w:val="decimal"/>
      <w:lvlText w:val="§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57F21CE4"/>
    <w:multiLevelType w:val="hybridMultilevel"/>
    <w:tmpl w:val="3404CB32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5CC12A6D"/>
    <w:multiLevelType w:val="hybridMultilevel"/>
    <w:tmpl w:val="CD14F1EA"/>
    <w:lvl w:ilvl="0" w:tplc="44A86D7A">
      <w:start w:val="1"/>
      <w:numFmt w:val="decimal"/>
      <w:lvlText w:val="§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E7C799D"/>
    <w:multiLevelType w:val="hybridMultilevel"/>
    <w:tmpl w:val="82520D6A"/>
    <w:lvl w:ilvl="0" w:tplc="94202E1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A076A9"/>
    <w:multiLevelType w:val="hybridMultilevel"/>
    <w:tmpl w:val="E2043720"/>
    <w:name w:val="WW8Num16222"/>
    <w:lvl w:ilvl="0" w:tplc="B830C1B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AB53DB"/>
    <w:multiLevelType w:val="hybridMultilevel"/>
    <w:tmpl w:val="50AEAFD0"/>
    <w:lvl w:ilvl="0" w:tplc="4FF01718">
      <w:start w:val="2"/>
      <w:numFmt w:val="decimal"/>
      <w:lvlText w:val="%1."/>
      <w:lvlJc w:val="left"/>
      <w:pPr>
        <w:ind w:left="107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3A71521"/>
    <w:multiLevelType w:val="hybridMultilevel"/>
    <w:tmpl w:val="58727088"/>
    <w:lvl w:ilvl="0" w:tplc="AC9A1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E3B8C"/>
    <w:multiLevelType w:val="hybridMultilevel"/>
    <w:tmpl w:val="6F50E63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B51158C"/>
    <w:multiLevelType w:val="hybridMultilevel"/>
    <w:tmpl w:val="F392C4BC"/>
    <w:lvl w:ilvl="0" w:tplc="1AB0242C">
      <w:start w:val="5"/>
      <w:numFmt w:val="decimal"/>
      <w:lvlText w:val="§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5" w:hanging="360"/>
      </w:pPr>
    </w:lvl>
    <w:lvl w:ilvl="2" w:tplc="0415001B" w:tentative="1">
      <w:start w:val="1"/>
      <w:numFmt w:val="lowerRoman"/>
      <w:lvlText w:val="%3."/>
      <w:lvlJc w:val="right"/>
      <w:pPr>
        <w:ind w:left="1925" w:hanging="180"/>
      </w:pPr>
    </w:lvl>
    <w:lvl w:ilvl="3" w:tplc="0415000F" w:tentative="1">
      <w:start w:val="1"/>
      <w:numFmt w:val="decimal"/>
      <w:lvlText w:val="%4."/>
      <w:lvlJc w:val="left"/>
      <w:pPr>
        <w:ind w:left="2645" w:hanging="360"/>
      </w:pPr>
    </w:lvl>
    <w:lvl w:ilvl="4" w:tplc="04150019" w:tentative="1">
      <w:start w:val="1"/>
      <w:numFmt w:val="lowerLetter"/>
      <w:lvlText w:val="%5."/>
      <w:lvlJc w:val="left"/>
      <w:pPr>
        <w:ind w:left="3365" w:hanging="360"/>
      </w:pPr>
    </w:lvl>
    <w:lvl w:ilvl="5" w:tplc="0415001B" w:tentative="1">
      <w:start w:val="1"/>
      <w:numFmt w:val="lowerRoman"/>
      <w:lvlText w:val="%6."/>
      <w:lvlJc w:val="right"/>
      <w:pPr>
        <w:ind w:left="4085" w:hanging="180"/>
      </w:pPr>
    </w:lvl>
    <w:lvl w:ilvl="6" w:tplc="0415000F" w:tentative="1">
      <w:start w:val="1"/>
      <w:numFmt w:val="decimal"/>
      <w:lvlText w:val="%7."/>
      <w:lvlJc w:val="left"/>
      <w:pPr>
        <w:ind w:left="4805" w:hanging="360"/>
      </w:pPr>
    </w:lvl>
    <w:lvl w:ilvl="7" w:tplc="04150019" w:tentative="1">
      <w:start w:val="1"/>
      <w:numFmt w:val="lowerLetter"/>
      <w:lvlText w:val="%8."/>
      <w:lvlJc w:val="left"/>
      <w:pPr>
        <w:ind w:left="5525" w:hanging="360"/>
      </w:pPr>
    </w:lvl>
    <w:lvl w:ilvl="8" w:tplc="0415001B" w:tentative="1">
      <w:start w:val="1"/>
      <w:numFmt w:val="lowerRoman"/>
      <w:lvlText w:val="%9."/>
      <w:lvlJc w:val="right"/>
      <w:pPr>
        <w:ind w:left="6245" w:hanging="180"/>
      </w:pPr>
    </w:lvl>
  </w:abstractNum>
  <w:num w:numId="1" w16cid:durableId="933706510">
    <w:abstractNumId w:val="28"/>
  </w:num>
  <w:num w:numId="2" w16cid:durableId="567614996">
    <w:abstractNumId w:val="15"/>
  </w:num>
  <w:num w:numId="3" w16cid:durableId="1069040636">
    <w:abstractNumId w:val="24"/>
  </w:num>
  <w:num w:numId="4" w16cid:durableId="510946777">
    <w:abstractNumId w:val="14"/>
  </w:num>
  <w:num w:numId="5" w16cid:durableId="184710746">
    <w:abstractNumId w:val="20"/>
  </w:num>
  <w:num w:numId="6" w16cid:durableId="12459101">
    <w:abstractNumId w:val="10"/>
  </w:num>
  <w:num w:numId="7" w16cid:durableId="639190164">
    <w:abstractNumId w:val="23"/>
  </w:num>
  <w:num w:numId="8" w16cid:durableId="1335456912">
    <w:abstractNumId w:val="12"/>
  </w:num>
  <w:num w:numId="9" w16cid:durableId="851332827">
    <w:abstractNumId w:val="29"/>
  </w:num>
  <w:num w:numId="10" w16cid:durableId="112871877">
    <w:abstractNumId w:val="13"/>
  </w:num>
  <w:num w:numId="11" w16cid:durableId="2067411207">
    <w:abstractNumId w:val="11"/>
  </w:num>
  <w:num w:numId="12" w16cid:durableId="1646279147">
    <w:abstractNumId w:val="30"/>
  </w:num>
  <w:num w:numId="13" w16cid:durableId="798959094">
    <w:abstractNumId w:val="17"/>
  </w:num>
  <w:num w:numId="14" w16cid:durableId="1382630891">
    <w:abstractNumId w:val="19"/>
  </w:num>
  <w:num w:numId="15" w16cid:durableId="1289438256">
    <w:abstractNumId w:val="22"/>
  </w:num>
  <w:num w:numId="16" w16cid:durableId="1190801878">
    <w:abstractNumId w:val="21"/>
  </w:num>
  <w:num w:numId="17" w16cid:durableId="603536986">
    <w:abstractNumId w:val="25"/>
  </w:num>
  <w:num w:numId="18" w16cid:durableId="224073989">
    <w:abstractNumId w:val="16"/>
  </w:num>
  <w:num w:numId="19" w16cid:durableId="341250305">
    <w:abstractNumId w:val="18"/>
  </w:num>
  <w:num w:numId="20" w16cid:durableId="1406420166">
    <w:abstractNumId w:val="27"/>
  </w:num>
  <w:num w:numId="21" w16cid:durableId="90649908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DB"/>
    <w:rsid w:val="00000EF4"/>
    <w:rsid w:val="00003BF3"/>
    <w:rsid w:val="000170DB"/>
    <w:rsid w:val="00023795"/>
    <w:rsid w:val="00024160"/>
    <w:rsid w:val="00077DA0"/>
    <w:rsid w:val="00086E74"/>
    <w:rsid w:val="000A4206"/>
    <w:rsid w:val="000E257C"/>
    <w:rsid w:val="00143B92"/>
    <w:rsid w:val="00171534"/>
    <w:rsid w:val="0019626C"/>
    <w:rsid w:val="001962ED"/>
    <w:rsid w:val="001B6EED"/>
    <w:rsid w:val="001C4986"/>
    <w:rsid w:val="001D75AD"/>
    <w:rsid w:val="001F098C"/>
    <w:rsid w:val="001F1941"/>
    <w:rsid w:val="00200A07"/>
    <w:rsid w:val="00201CC3"/>
    <w:rsid w:val="00217F59"/>
    <w:rsid w:val="00256CAB"/>
    <w:rsid w:val="00257D0E"/>
    <w:rsid w:val="0027232F"/>
    <w:rsid w:val="00272BA2"/>
    <w:rsid w:val="00283A0C"/>
    <w:rsid w:val="002945F5"/>
    <w:rsid w:val="002B5722"/>
    <w:rsid w:val="003072E4"/>
    <w:rsid w:val="00307611"/>
    <w:rsid w:val="00336506"/>
    <w:rsid w:val="00344799"/>
    <w:rsid w:val="0036644A"/>
    <w:rsid w:val="003765BD"/>
    <w:rsid w:val="003852DB"/>
    <w:rsid w:val="003A06A9"/>
    <w:rsid w:val="003A4F26"/>
    <w:rsid w:val="003A75F5"/>
    <w:rsid w:val="003C5417"/>
    <w:rsid w:val="003C563E"/>
    <w:rsid w:val="003E0D21"/>
    <w:rsid w:val="003E0EA2"/>
    <w:rsid w:val="004037C4"/>
    <w:rsid w:val="00411473"/>
    <w:rsid w:val="004302AF"/>
    <w:rsid w:val="00435AF4"/>
    <w:rsid w:val="00447267"/>
    <w:rsid w:val="0045402A"/>
    <w:rsid w:val="004567FD"/>
    <w:rsid w:val="00466C3D"/>
    <w:rsid w:val="004A3A00"/>
    <w:rsid w:val="004B4E80"/>
    <w:rsid w:val="004C546A"/>
    <w:rsid w:val="004C5AA5"/>
    <w:rsid w:val="004D012C"/>
    <w:rsid w:val="004D18FB"/>
    <w:rsid w:val="004D3C67"/>
    <w:rsid w:val="00501519"/>
    <w:rsid w:val="00504179"/>
    <w:rsid w:val="00533267"/>
    <w:rsid w:val="0056693B"/>
    <w:rsid w:val="0057394C"/>
    <w:rsid w:val="005A4A6D"/>
    <w:rsid w:val="005D7F35"/>
    <w:rsid w:val="005E1AB8"/>
    <w:rsid w:val="005E6B1E"/>
    <w:rsid w:val="005E7862"/>
    <w:rsid w:val="005F17CA"/>
    <w:rsid w:val="00617178"/>
    <w:rsid w:val="00637F33"/>
    <w:rsid w:val="006517D3"/>
    <w:rsid w:val="006570A8"/>
    <w:rsid w:val="00671883"/>
    <w:rsid w:val="006856B3"/>
    <w:rsid w:val="0069214D"/>
    <w:rsid w:val="006D1252"/>
    <w:rsid w:val="006E4030"/>
    <w:rsid w:val="006E67EE"/>
    <w:rsid w:val="007122E5"/>
    <w:rsid w:val="007269C0"/>
    <w:rsid w:val="00726F6A"/>
    <w:rsid w:val="007304DC"/>
    <w:rsid w:val="00742AE8"/>
    <w:rsid w:val="00743B78"/>
    <w:rsid w:val="00744B87"/>
    <w:rsid w:val="00761067"/>
    <w:rsid w:val="007D4666"/>
    <w:rsid w:val="007E0814"/>
    <w:rsid w:val="007F1E4B"/>
    <w:rsid w:val="007F3F46"/>
    <w:rsid w:val="007F5C9D"/>
    <w:rsid w:val="008023AD"/>
    <w:rsid w:val="00827CFB"/>
    <w:rsid w:val="00830A9B"/>
    <w:rsid w:val="0083648A"/>
    <w:rsid w:val="008370DF"/>
    <w:rsid w:val="00837959"/>
    <w:rsid w:val="00850C59"/>
    <w:rsid w:val="008A4B28"/>
    <w:rsid w:val="008C29BC"/>
    <w:rsid w:val="008D0971"/>
    <w:rsid w:val="008D14D4"/>
    <w:rsid w:val="008F582F"/>
    <w:rsid w:val="00906868"/>
    <w:rsid w:val="00923C3A"/>
    <w:rsid w:val="0096141B"/>
    <w:rsid w:val="00964ACA"/>
    <w:rsid w:val="00976B64"/>
    <w:rsid w:val="009A0922"/>
    <w:rsid w:val="009B0EA7"/>
    <w:rsid w:val="009B48A9"/>
    <w:rsid w:val="009D0001"/>
    <w:rsid w:val="009D3EEE"/>
    <w:rsid w:val="009D7D75"/>
    <w:rsid w:val="009F144A"/>
    <w:rsid w:val="00A07614"/>
    <w:rsid w:val="00A162CD"/>
    <w:rsid w:val="00A24B56"/>
    <w:rsid w:val="00A44402"/>
    <w:rsid w:val="00A46320"/>
    <w:rsid w:val="00A50F81"/>
    <w:rsid w:val="00A56845"/>
    <w:rsid w:val="00A57945"/>
    <w:rsid w:val="00A873A9"/>
    <w:rsid w:val="00AB22DF"/>
    <w:rsid w:val="00AB2508"/>
    <w:rsid w:val="00AB2811"/>
    <w:rsid w:val="00AC5E4E"/>
    <w:rsid w:val="00AE0419"/>
    <w:rsid w:val="00AE34A5"/>
    <w:rsid w:val="00AE4F76"/>
    <w:rsid w:val="00B0252A"/>
    <w:rsid w:val="00B02DAF"/>
    <w:rsid w:val="00B03ACB"/>
    <w:rsid w:val="00B34286"/>
    <w:rsid w:val="00B43F36"/>
    <w:rsid w:val="00B549B2"/>
    <w:rsid w:val="00BC31E0"/>
    <w:rsid w:val="00BD2B9A"/>
    <w:rsid w:val="00C0407E"/>
    <w:rsid w:val="00C268B4"/>
    <w:rsid w:val="00C42266"/>
    <w:rsid w:val="00C5179E"/>
    <w:rsid w:val="00CB52BC"/>
    <w:rsid w:val="00CB5735"/>
    <w:rsid w:val="00CC744E"/>
    <w:rsid w:val="00CD13FA"/>
    <w:rsid w:val="00CD6652"/>
    <w:rsid w:val="00CE6515"/>
    <w:rsid w:val="00D004EB"/>
    <w:rsid w:val="00D01760"/>
    <w:rsid w:val="00D16C20"/>
    <w:rsid w:val="00D24FAA"/>
    <w:rsid w:val="00D35C7C"/>
    <w:rsid w:val="00D52787"/>
    <w:rsid w:val="00D5593D"/>
    <w:rsid w:val="00DB388D"/>
    <w:rsid w:val="00DC43F9"/>
    <w:rsid w:val="00DD6008"/>
    <w:rsid w:val="00E35DAA"/>
    <w:rsid w:val="00E502B1"/>
    <w:rsid w:val="00E531D6"/>
    <w:rsid w:val="00E667DF"/>
    <w:rsid w:val="00E768A8"/>
    <w:rsid w:val="00E87D19"/>
    <w:rsid w:val="00EA5AFA"/>
    <w:rsid w:val="00ED5E34"/>
    <w:rsid w:val="00EE1969"/>
    <w:rsid w:val="00EE258A"/>
    <w:rsid w:val="00F11C1C"/>
    <w:rsid w:val="00F11FF4"/>
    <w:rsid w:val="00F160A9"/>
    <w:rsid w:val="00F2275E"/>
    <w:rsid w:val="00F2437C"/>
    <w:rsid w:val="00F564FA"/>
    <w:rsid w:val="00F92429"/>
    <w:rsid w:val="00FA5C78"/>
    <w:rsid w:val="00FD0BDD"/>
    <w:rsid w:val="00FF4E6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D5B97"/>
  <w15:docId w15:val="{BBE0268C-D4B7-4E40-9F90-9DF0D93E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25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6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72BA2"/>
    <w:pPr>
      <w:keepNext/>
      <w:widowControl w:val="0"/>
      <w:suppressAutoHyphens/>
      <w:spacing w:line="360" w:lineRule="auto"/>
      <w:jc w:val="both"/>
      <w:outlineLvl w:val="2"/>
    </w:pPr>
    <w:rPr>
      <w:rFonts w:ascii="Arial" w:eastAsia="Lucida Sans Unicode" w:hAnsi="Arial" w:cs="Arial"/>
      <w:b/>
      <w:bCs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037C4"/>
    <w:rPr>
      <w:color w:val="0000FF"/>
      <w:u w:val="single"/>
    </w:rPr>
  </w:style>
  <w:style w:type="paragraph" w:styleId="Tekstdymka">
    <w:name w:val="Balloon Text"/>
    <w:basedOn w:val="Normalny"/>
    <w:semiHidden/>
    <w:rsid w:val="009B48A9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272BA2"/>
    <w:pPr>
      <w:suppressAutoHyphens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Nagwek3Znak">
    <w:name w:val="Nagłówek 3 Znak"/>
    <w:basedOn w:val="Domylnaczcionkaakapitu"/>
    <w:link w:val="Nagwek3"/>
    <w:rsid w:val="00272BA2"/>
    <w:rPr>
      <w:rFonts w:ascii="Arial" w:eastAsia="Lucida Sans Unicode" w:hAnsi="Arial" w:cs="Arial"/>
      <w:b/>
      <w:bCs/>
      <w:kern w:val="1"/>
      <w:sz w:val="24"/>
      <w:szCs w:val="24"/>
      <w:lang w:val="pl-PL" w:bidi="ar-SA"/>
    </w:rPr>
  </w:style>
  <w:style w:type="paragraph" w:styleId="Akapitzlist">
    <w:name w:val="List Paragraph"/>
    <w:basedOn w:val="Normalny"/>
    <w:uiPriority w:val="34"/>
    <w:qFormat/>
    <w:rsid w:val="00272BA2"/>
    <w:pPr>
      <w:widowControl w:val="0"/>
      <w:suppressAutoHyphens/>
      <w:ind w:left="720"/>
    </w:pPr>
    <w:rPr>
      <w:rFonts w:eastAsia="Lucida Sans Unicode"/>
      <w:kern w:val="1"/>
    </w:rPr>
  </w:style>
  <w:style w:type="paragraph" w:customStyle="1" w:styleId="Default">
    <w:name w:val="Default"/>
    <w:basedOn w:val="Normalny"/>
    <w:qFormat/>
    <w:rsid w:val="00272BA2"/>
    <w:pPr>
      <w:widowControl w:val="0"/>
      <w:suppressAutoHyphens/>
      <w:autoSpaceDE w:val="0"/>
      <w:spacing w:line="200" w:lineRule="atLeast"/>
    </w:pPr>
    <w:rPr>
      <w:color w:val="000000"/>
      <w:kern w:val="1"/>
    </w:rPr>
  </w:style>
  <w:style w:type="paragraph" w:customStyle="1" w:styleId="Zawartotabeli">
    <w:name w:val="Zawartość tabeli"/>
    <w:basedOn w:val="Normalny"/>
    <w:rsid w:val="00272BA2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NormalnyWeb">
    <w:name w:val="Normal (Web)"/>
    <w:basedOn w:val="Normalny"/>
    <w:uiPriority w:val="99"/>
    <w:rsid w:val="00272BA2"/>
    <w:pPr>
      <w:widowControl w:val="0"/>
    </w:pPr>
    <w:rPr>
      <w:rFonts w:eastAsia="Lucida Sans Unicode"/>
      <w:kern w:val="1"/>
    </w:rPr>
  </w:style>
  <w:style w:type="paragraph" w:customStyle="1" w:styleId="TableContents">
    <w:name w:val="Table Contents"/>
    <w:basedOn w:val="Normalny"/>
    <w:rsid w:val="00272BA2"/>
    <w:pPr>
      <w:widowControl w:val="0"/>
      <w:suppressLineNumbers/>
      <w:suppressAutoHyphens/>
      <w:textAlignment w:val="baseline"/>
    </w:pPr>
    <w:rPr>
      <w:rFonts w:eastAsia="Andale Sans UI" w:cs="Tahoma"/>
      <w:kern w:val="1"/>
      <w:lang w:val="de-DE" w:eastAsia="fa-IR" w:bidi="fa-IR"/>
    </w:rPr>
  </w:style>
  <w:style w:type="paragraph" w:styleId="Stopka">
    <w:name w:val="footer"/>
    <w:basedOn w:val="Normalny"/>
    <w:link w:val="StopkaZnak"/>
    <w:unhideWhenUsed/>
    <w:rsid w:val="00272BA2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kern w:val="1"/>
    </w:rPr>
  </w:style>
  <w:style w:type="character" w:customStyle="1" w:styleId="StopkaZnak">
    <w:name w:val="Stopka Znak"/>
    <w:basedOn w:val="Domylnaczcionkaakapitu"/>
    <w:link w:val="Stopka"/>
    <w:rsid w:val="00272BA2"/>
    <w:rPr>
      <w:rFonts w:eastAsia="Lucida Sans Unicode"/>
      <w:kern w:val="1"/>
      <w:sz w:val="24"/>
      <w:szCs w:val="24"/>
      <w:lang w:val="pl-PL" w:bidi="ar-SA"/>
    </w:rPr>
  </w:style>
  <w:style w:type="character" w:styleId="Numerstrony">
    <w:name w:val="page number"/>
    <w:basedOn w:val="Domylnaczcionkaakapitu"/>
    <w:rsid w:val="00272BA2"/>
  </w:style>
  <w:style w:type="table" w:styleId="Tabela-Siatka">
    <w:name w:val="Table Grid"/>
    <w:basedOn w:val="Standardowy"/>
    <w:rsid w:val="00FF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F60C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nhideWhenUsed/>
    <w:rsid w:val="009B0EA7"/>
    <w:pPr>
      <w:jc w:val="both"/>
    </w:pPr>
    <w:rPr>
      <w:rFonts w:ascii="Bookman Old Style" w:hAnsi="Bookman Old Style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9B0EA7"/>
    <w:rPr>
      <w:rFonts w:ascii="Bookman Old Style" w:hAnsi="Bookman Old Style"/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6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6856B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EE25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ela-Siatka1">
    <w:name w:val="Tabela - Siatka1"/>
    <w:basedOn w:val="Standardowy"/>
    <w:uiPriority w:val="39"/>
    <w:rsid w:val="006D125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1353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2013</vt:lpstr>
    </vt:vector>
  </TitlesOfParts>
  <Company>MOPR</Company>
  <LinksUpToDate>false</LinksUpToDate>
  <CharactersWithSpaces>9459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238/2023 Prezydenta Miasta Włocławek z dn. 6 czerwca 2023 r.</dc:title>
  <dc:creator>Dominika Kurtys</dc:creator>
  <cp:keywords>Zarządzenie Prezydenta Miasta Włocławek</cp:keywords>
  <cp:lastModifiedBy>Karolina Budziszewska</cp:lastModifiedBy>
  <cp:revision>5</cp:revision>
  <cp:lastPrinted>2023-06-02T10:21:00Z</cp:lastPrinted>
  <dcterms:created xsi:type="dcterms:W3CDTF">2023-06-06T13:36:00Z</dcterms:created>
  <dcterms:modified xsi:type="dcterms:W3CDTF">2023-06-06T13:53:00Z</dcterms:modified>
</cp:coreProperties>
</file>