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4312" w14:textId="4FEEC77C" w:rsidR="000C396E" w:rsidRPr="00C77CAF" w:rsidRDefault="000C396E" w:rsidP="00C77CAF">
      <w:pPr>
        <w:pStyle w:val="Nagwek1"/>
      </w:pPr>
      <w:r w:rsidRPr="00C77CAF">
        <w:t xml:space="preserve">Zarządzenie Nr </w:t>
      </w:r>
      <w:r w:rsidR="0068526A" w:rsidRPr="00C77CAF">
        <w:t>246/2023</w:t>
      </w:r>
      <w:r w:rsidR="000D5C47" w:rsidRPr="00C77CAF">
        <w:t xml:space="preserve"> </w:t>
      </w:r>
      <w:r w:rsidRPr="00C77CAF">
        <w:t>Prezydenta Miasta Włocławek</w:t>
      </w:r>
      <w:r w:rsidR="000D5C47" w:rsidRPr="00C77CAF">
        <w:t xml:space="preserve"> </w:t>
      </w:r>
      <w:r w:rsidR="00AB6873" w:rsidRPr="00C77CAF">
        <w:t xml:space="preserve">z dnia </w:t>
      </w:r>
      <w:r w:rsidR="0068526A" w:rsidRPr="00C77CAF">
        <w:t>14 czerwca 2023 r.</w:t>
      </w:r>
    </w:p>
    <w:p w14:paraId="3C282E37" w14:textId="77777777" w:rsidR="000C396E" w:rsidRPr="00C77CAF" w:rsidRDefault="000C396E" w:rsidP="00C77CAF">
      <w:pPr>
        <w:pStyle w:val="Nagwek1"/>
      </w:pPr>
    </w:p>
    <w:p w14:paraId="6C81DB01" w14:textId="0A09008A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do opiniowania ofert złożonych w otwartym konkursie ofert na realizację zadania publicznego polegającego na organizowaniu i świadczeniu specjalistycznych usług opiekuńczych dla osób z zaburzeniami psychicznymi </w:t>
      </w:r>
      <w:r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w miejscu ich zamieszkania</w:t>
      </w:r>
      <w:r w:rsidR="00F70205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we wszystkie dni tygodnia</w:t>
      </w:r>
      <w:r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, na terenie miasta Włocławek, w okresie od 1 </w:t>
      </w:r>
      <w:r w:rsidR="00F70205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lipca 20</w:t>
      </w:r>
      <w:r w:rsidR="004761D0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240326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do 30 czerwca 20</w:t>
      </w:r>
      <w:r w:rsidR="00F70205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2</w:t>
      </w:r>
      <w:r w:rsidR="00240326"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r. </w:t>
      </w:r>
    </w:p>
    <w:p w14:paraId="4CBBAC3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EB9E1CF" w14:textId="7F4B8B9F" w:rsidR="000A6A55" w:rsidRPr="00DF7CDB" w:rsidRDefault="000A6A55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30 ust. 1 w związku z art. 11a ust. 3 i art. 33 ust. 5 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 w:rsidRPr="00DF7CDB">
          <w:rPr>
            <w:rFonts w:ascii="Arial" w:eastAsia="Times New Roman" w:hAnsi="Arial" w:cs="Arial"/>
            <w:sz w:val="24"/>
            <w:szCs w:val="24"/>
            <w:lang w:eastAsia="pl-PL"/>
          </w:rPr>
          <w:t>8 marca 1990 r.</w:t>
        </w:r>
      </w:smartTag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o samorządzie gminnym (</w:t>
      </w:r>
      <w:r w:rsidR="00240326" w:rsidRPr="00DF7CDB">
        <w:rPr>
          <w:rFonts w:ascii="Arial" w:eastAsia="Times New Roman" w:hAnsi="Arial" w:cs="Arial"/>
          <w:sz w:val="24"/>
          <w:szCs w:val="24"/>
          <w:lang w:eastAsia="pl-PL"/>
        </w:rPr>
        <w:t>Dz. U. z 2023 r. poz. 40, poz. 572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), art. 25 ust. 1, 4 i 5 ustawy z dnia </w:t>
      </w:r>
      <w:smartTag w:uri="urn:schemas-microsoft-com:office:smarttags" w:element="date">
        <w:smartTagPr>
          <w:attr w:name="Year" w:val="2004"/>
          <w:attr w:name="Day" w:val="12"/>
          <w:attr w:name="Month" w:val="3"/>
          <w:attr w:name="ls" w:val="trans"/>
        </w:smartTagPr>
        <w:r w:rsidRPr="00DF7CDB">
          <w:rPr>
            <w:rFonts w:ascii="Arial" w:eastAsia="Times New Roman" w:hAnsi="Arial" w:cs="Arial"/>
            <w:sz w:val="24"/>
            <w:szCs w:val="24"/>
            <w:lang w:eastAsia="pl-PL"/>
          </w:rPr>
          <w:t>12 marca 2004 r.</w:t>
        </w:r>
      </w:smartTag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o pomocy społecznej </w:t>
      </w:r>
      <w:r w:rsidRPr="00DF7CDB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240326" w:rsidRPr="00DF7CDB">
        <w:rPr>
          <w:rFonts w:ascii="Arial" w:hAnsi="Arial" w:cs="Arial"/>
          <w:sz w:val="24"/>
          <w:szCs w:val="24"/>
          <w:lang w:eastAsia="ar-SA"/>
        </w:rPr>
        <w:t>Dz. U. z 2023 r. poz. 901</w:t>
      </w:r>
      <w:r w:rsidRPr="00DF7CDB">
        <w:rPr>
          <w:rFonts w:ascii="Arial" w:eastAsia="Times New Roman" w:hAnsi="Arial" w:cs="Arial"/>
          <w:sz w:val="24"/>
          <w:szCs w:val="24"/>
          <w:lang w:eastAsia="ar-SA"/>
        </w:rPr>
        <w:t>) o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raz art. 15 ust. 2a – 2f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DF7CDB">
          <w:rPr>
            <w:rFonts w:ascii="Arial" w:eastAsia="Times New Roman" w:hAnsi="Arial" w:cs="Arial"/>
            <w:sz w:val="24"/>
            <w:szCs w:val="24"/>
            <w:lang w:eastAsia="pl-PL"/>
          </w:rPr>
          <w:t>24 kwietnia 2003 r.</w:t>
        </w:r>
      </w:smartTag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pożytku publicznego i o wolontariacie (</w:t>
      </w:r>
      <w:r w:rsidR="00240326" w:rsidRPr="00DF7CDB">
        <w:rPr>
          <w:rFonts w:ascii="Arial" w:hAnsi="Arial" w:cs="Arial"/>
          <w:sz w:val="24"/>
          <w:szCs w:val="24"/>
        </w:rPr>
        <w:t>Dz. U. z 2023 r. poz. 571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) w związku z Uchwałą Nr </w:t>
      </w:r>
      <w:r w:rsidR="00240326" w:rsidRPr="00DF7CDB">
        <w:rPr>
          <w:rFonts w:ascii="Arial" w:hAnsi="Arial" w:cs="Arial"/>
          <w:sz w:val="24"/>
          <w:szCs w:val="24"/>
        </w:rPr>
        <w:t>LVI151/2022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240326" w:rsidRPr="00DF7CDB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listopada 202</w:t>
      </w:r>
      <w:r w:rsidR="00240326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w sprawie uchwalenia Rocznego Programu współpracy Gminy Miasto Włocławek z organizacjami pozarządowymi oraz podmiotami wymienionymi w at. 3 ust. 3 ustawy z dnia 24 kwietnia 2003 r. o działalności pożytku publicznego i o wolontariacie, na rok 202</w:t>
      </w:r>
      <w:r w:rsidR="00240326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7A81D5" w14:textId="77777777" w:rsidR="000A6A55" w:rsidRPr="00DF7CDB" w:rsidRDefault="000A6A55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C9FDAA" w14:textId="0BA8BD80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F7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1E153422" w14:textId="741B48BE" w:rsidR="000C396E" w:rsidRDefault="00DF7CDB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§ 1. </w:t>
      </w:r>
    </w:p>
    <w:p w14:paraId="3D27F843" w14:textId="36C5D1BE" w:rsidR="00DF7CDB" w:rsidRPr="000F4324" w:rsidRDefault="00DF7CDB" w:rsidP="000F432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4324">
        <w:rPr>
          <w:rFonts w:ascii="Arial" w:hAnsi="Arial" w:cs="Arial"/>
        </w:rPr>
        <w:t>Powołuje się Komisję Konkursową do opiniowania ofert złożonych w otwartym konkursie ofert na realizację zadania publicznego polegającego na organizowaniu i świadczeniu specjalistycznych usług opiekuńczych dla osób z zaburzeniami psychicznymi w miejscu ich zamieszkania we wszystkie dni tygodnia, na terenie miasta Włocławek, w okresie od 1 lipca 2023 r. do 30 czerwca 2024 r., zwaną dalej Komisją, w następującym składzie:</w:t>
      </w:r>
    </w:p>
    <w:p w14:paraId="416BE999" w14:textId="77777777" w:rsidR="00DF7CDB" w:rsidRP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Joanna Kowalewska – Główny specjalista w Wydziale Polityki Społecznej i Zdrowia Publicznego Urzędu Miasta -– Przewodnicząca Komisji;</w:t>
      </w:r>
    </w:p>
    <w:p w14:paraId="63ED6274" w14:textId="30D3C1FF" w:rsidR="00DF7CDB" w:rsidRP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Violetta Wawrzonkowska –</w:t>
      </w:r>
      <w:r w:rsidR="00C77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>Starszy specjalista pracy Socjalnej w Sekcji Realizacji Świadczeń Społecznych Miejskiego Ośrodka Pomocy Rodzinie</w:t>
      </w:r>
      <w:r w:rsidR="00C77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>– Zastępca Przewodniczącej Komisji;</w:t>
      </w:r>
    </w:p>
    <w:p w14:paraId="24E6EE1C" w14:textId="77777777" w:rsidR="00DF7CDB" w:rsidRP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Katarzyna Brożek – Starszy specjalista pracy socjalnej – Koordynator w Sekcji Realizacji Świadczeń Społecznych Miejskiego Ośrodka Pomocy Rodzinie – Sekretarz Komisji;</w:t>
      </w:r>
    </w:p>
    <w:p w14:paraId="4A496636" w14:textId="77777777" w:rsidR="00DF7CDB" w:rsidRP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Magdalena </w:t>
      </w:r>
      <w:proofErr w:type="spellStart"/>
      <w:r w:rsidRPr="00DF7CDB">
        <w:rPr>
          <w:rFonts w:ascii="Arial" w:eastAsia="Times New Roman" w:hAnsi="Arial" w:cs="Arial"/>
          <w:sz w:val="24"/>
          <w:szCs w:val="24"/>
          <w:lang w:eastAsia="pl-PL"/>
        </w:rPr>
        <w:t>Janke</w:t>
      </w:r>
      <w:proofErr w:type="spellEnd"/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– Starszy inspektor w Sekcji Realizacji Świadczeń Społecznych Miejskiego Ośrodka Pomocy Rodzinie - Członek Komisji;</w:t>
      </w:r>
    </w:p>
    <w:p w14:paraId="7CE30EBD" w14:textId="77777777" w:rsidR="00DF7CDB" w:rsidRP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Barbara Karwowska – Starszy inspektor w Wydziale Polityki Społecznej i Zdrowia Publicznego Urzędu Miasta – Członek Komisji;</w:t>
      </w:r>
    </w:p>
    <w:p w14:paraId="2DB962CB" w14:textId="77777777" w:rsidR="00DF7CDB" w:rsidRDefault="00DF7CDB" w:rsidP="000F4324">
      <w:pPr>
        <w:numPr>
          <w:ilvl w:val="0"/>
          <w:numId w:val="12"/>
        </w:numPr>
        <w:spacing w:after="0" w:line="276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Justyna Rykowska – Przedstawiciel Organizacji Pozarządowej we Włocławku - Członek Komisji.</w:t>
      </w:r>
    </w:p>
    <w:p w14:paraId="7FFCDC9F" w14:textId="77777777" w:rsidR="000F4324" w:rsidRDefault="00DF7CDB" w:rsidP="00C77CAF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4324">
        <w:rPr>
          <w:rFonts w:ascii="Arial" w:hAnsi="Arial" w:cs="Arial"/>
        </w:rPr>
        <w:t>Członek Komisji podlega wyłączeniu od udziału w pracach Komisji zgodnie z art. 24 ustawy z dnia 14 czerwca 1960 r. – Kodeks postępowania administracyjnego (Dz. U. z 2023 r. poz. 775), wyłączeniu podlegają również osoby wskazane przez organizacje pozarządowe, biorące udział w konkursie.</w:t>
      </w:r>
    </w:p>
    <w:p w14:paraId="5B35C412" w14:textId="74E13D62" w:rsidR="00DF7CDB" w:rsidRPr="000F4324" w:rsidRDefault="00DF7CDB" w:rsidP="00C77CAF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0F4324">
        <w:rPr>
          <w:rFonts w:ascii="Arial" w:hAnsi="Arial" w:cs="Arial"/>
        </w:rPr>
        <w:t>Komisja przedłoży propozycję, co do wyboru ofert, najpóźniej w terminie 10 dni od upływu terminu na złożenie ofert.</w:t>
      </w:r>
    </w:p>
    <w:p w14:paraId="22A24658" w14:textId="77777777" w:rsidR="007F7A1F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715378" w14:textId="77777777" w:rsidR="007F7A1F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530049" w14:textId="36BA6EFE" w:rsidR="00DF7CDB" w:rsidRDefault="00DF7CDB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2.</w:t>
      </w:r>
    </w:p>
    <w:p w14:paraId="1131C771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pracuje zgodnie z „Regulaminem pracy Komisji Konkursowej do opiniowania ofert na realizację zadania polegającego na organizowaniu i świadczeniu specjalistycznych usług opiekuńczych dla osób z zaburzeniami psychicznymi w miejscu ich zamieszkania, na terenie miasta Włocławek, w okresie od 1 lipca 2023 r. do 30 czerwca 2024 r.”, stanowiącym Załącznik nr 1 do niniejszego zarządzenia.</w:t>
      </w:r>
    </w:p>
    <w:p w14:paraId="12B38402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Wzór „Oświadczenia członka komisji konkursowej” stanowi Załącznik nr 2 do niniejszego zarządzenia.</w:t>
      </w:r>
    </w:p>
    <w:p w14:paraId="124248E6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Wzór „Protokołu z przyjęcia ofert” stanowi Załącznik nr 3 do niniejszego zarządzenia.</w:t>
      </w:r>
    </w:p>
    <w:p w14:paraId="7AAAF5B8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Wzór „Karty oferty” stanowi Załącznik nr 4 do niniejszego zarządzenia.</w:t>
      </w:r>
    </w:p>
    <w:p w14:paraId="4FC50D2C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Wzór „Protokołu komisji z oceny oferty” stanowi Załącznik nr 5 do niniejszego zarządzenia</w:t>
      </w:r>
    </w:p>
    <w:p w14:paraId="2618B262" w14:textId="77777777" w:rsidR="00DF7CDB" w:rsidRPr="00DF7CDB" w:rsidRDefault="00DF7CDB" w:rsidP="00C77CAF">
      <w:pPr>
        <w:numPr>
          <w:ilvl w:val="0"/>
          <w:numId w:val="16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Wzór „Protokołu końcowego” stanowi Załącznik nr 6 do niniejszego zarządzenia</w:t>
      </w:r>
    </w:p>
    <w:p w14:paraId="229E8754" w14:textId="7F0BCCBD" w:rsidR="00DF7CDB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3.</w:t>
      </w:r>
    </w:p>
    <w:p w14:paraId="51035DBD" w14:textId="77777777" w:rsidR="007F7A1F" w:rsidRPr="00DF7CDB" w:rsidRDefault="007F7A1F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Obsługę organizacyjno-techniczną Komisji zapewnia Miejski Ośrodek Pomocy Rodzinie we Włocławku.</w:t>
      </w:r>
    </w:p>
    <w:p w14:paraId="26D61C63" w14:textId="69636F62" w:rsidR="007F7A1F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4.</w:t>
      </w:r>
    </w:p>
    <w:p w14:paraId="072B622E" w14:textId="77777777" w:rsidR="007F7A1F" w:rsidRPr="00DF7CDB" w:rsidRDefault="007F7A1F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Polityki Społecznej i Zdrowia Publicznego Urzędu Miasta Włocławek oraz Dyrektorowi Miejskiego Ośrodka Pomocy Rodzinie we Włocławku.</w:t>
      </w:r>
    </w:p>
    <w:p w14:paraId="61E355E7" w14:textId="62028659" w:rsidR="007F7A1F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5.</w:t>
      </w:r>
    </w:p>
    <w:p w14:paraId="26F85219" w14:textId="77777777" w:rsidR="007F7A1F" w:rsidRPr="00DF7CDB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7CDB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1E23E485" w14:textId="0365D844" w:rsidR="007F7A1F" w:rsidRDefault="007F7A1F" w:rsidP="00C77CA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</w:t>
      </w:r>
    </w:p>
    <w:p w14:paraId="2D1ADF8D" w14:textId="77777777" w:rsidR="007F7A1F" w:rsidRPr="00DF7CDB" w:rsidRDefault="007F7A1F" w:rsidP="00C77CAF">
      <w:pPr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Zarządzenie wchodzi w życie z dniem podpisania.</w:t>
      </w:r>
    </w:p>
    <w:p w14:paraId="7AFEECC0" w14:textId="77777777" w:rsidR="007F7A1F" w:rsidRPr="00DF7CDB" w:rsidRDefault="007F7A1F" w:rsidP="00C77CAF">
      <w:pPr>
        <w:numPr>
          <w:ilvl w:val="0"/>
          <w:numId w:val="13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Zarządzenie podlega podaniu do publicznej wiadomości poprzez ogłoszenie: </w:t>
      </w:r>
    </w:p>
    <w:p w14:paraId="20CD7B5C" w14:textId="77777777" w:rsidR="007F7A1F" w:rsidRPr="00DF7CDB" w:rsidRDefault="007F7A1F" w:rsidP="00C77CAF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F7CDB">
        <w:rPr>
          <w:rFonts w:ascii="Arial" w:hAnsi="Arial" w:cs="Arial"/>
        </w:rPr>
        <w:t>w Biuletynie Informacji Publicznej Urzędu Miasta Włocławek,</w:t>
      </w:r>
    </w:p>
    <w:p w14:paraId="36018CF5" w14:textId="26895E07" w:rsidR="000C396E" w:rsidRPr="00DF7CDB" w:rsidRDefault="007F7A1F" w:rsidP="00C77CAF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DF7CDB">
        <w:rPr>
          <w:rFonts w:ascii="Arial" w:hAnsi="Arial" w:cs="Arial"/>
        </w:rPr>
        <w:t xml:space="preserve">w Biuletynie Informacji Publicznej Miejskiego Ośrodka Pomocy Rodzinie we Włocławku. </w:t>
      </w:r>
      <w:r w:rsidR="000C396E" w:rsidRPr="00DF7CDB">
        <w:rPr>
          <w:rFonts w:ascii="Arial" w:hAnsi="Arial" w:cs="Arial"/>
        </w:rPr>
        <w:br w:type="page"/>
      </w:r>
    </w:p>
    <w:p w14:paraId="606B2305" w14:textId="2C99CA96" w:rsidR="00DF7CDB" w:rsidRPr="00C77CAF" w:rsidRDefault="000C396E" w:rsidP="00664D24">
      <w:pPr>
        <w:pStyle w:val="Nagwek2"/>
      </w:pPr>
      <w:r w:rsidRPr="00C77CAF">
        <w:lastRenderedPageBreak/>
        <w:t>U</w:t>
      </w:r>
      <w:r w:rsidR="00C77CAF" w:rsidRPr="00C77CAF">
        <w:t>zasadnienie</w:t>
      </w:r>
    </w:p>
    <w:p w14:paraId="790C7AC6" w14:textId="77777777" w:rsidR="00C77CAF" w:rsidRDefault="00C77CAF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D4E045" w14:textId="092B6D22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Włocławek Zarządzeniem Nr 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222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maja 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ogłosił otwarty konkurs ofert na realizację zadania publicznego polegającego na organizowaniu i świadczeniu specjalistycznych usług opiekuńczych dla osób z zaburzeniami psychicznymi w miejscu ich zamieszkania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we wszystkie dni tygodnia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, na terenie miasta Włocławek, w okresie od 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>1 lipca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</w:t>
      </w:r>
      <w:r w:rsidR="005D4929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0ACB52C" w14:textId="46832E76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Zgodnie z art. 15 ust. 2a ustawy z dnia 24 kwietnia 2003 r. o działalności pożytku publicznego i o wolontariacie (</w:t>
      </w:r>
      <w:r w:rsidR="00F2025B" w:rsidRPr="00DF7CDB">
        <w:rPr>
          <w:rFonts w:ascii="Arial" w:eastAsia="Times New Roman" w:hAnsi="Arial" w:cs="Arial"/>
          <w:sz w:val="24"/>
          <w:szCs w:val="24"/>
          <w:lang w:eastAsia="pl-PL"/>
        </w:rPr>
        <w:t>Dz. U. z 2023 r. poz. 571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) organ ogłaszający otwarty konkurs ofert powołuje komisję konkursową w celu opiniowania złożonych ofert. Tryb powoływania i zasady działania komisji konkursowych określa program współpracy z organizacjami pozarządowymi oraz podmiotami wymienionymi w art. 3 ust. 3 przywołanej ustawy. </w:t>
      </w:r>
    </w:p>
    <w:p w14:paraId="6CAF276F" w14:textId="1319B434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Głównym zadaniem komisji konkursowej jest ocena złożonych w konkursie ofert i przedłożenie Prezydentowi Miasta Włocławek propozycji, co do wyboru ofert najkorzystniejszych. Komisja formułując propozycję kieruje się zasadami pomocniczości, efektywności, uczciwej konkurencji i jawności. </w:t>
      </w:r>
    </w:p>
    <w:p w14:paraId="1688ADFC" w14:textId="319A513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W skład komisji konkursowej wchodzą przedstawiciele organu wykonawczego jednostki samorządu terytorialnego oraz osoby wskazane przez organizacje pozarządowe lub podmioty wymienione w art. 3 ust. 3 cytowanej ustawy, z wyłączeniem osób wskazanych przez podmioty biorące udział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br/>
        <w:t>w konkursie.</w:t>
      </w:r>
    </w:p>
    <w:p w14:paraId="14875C50" w14:textId="77777777" w:rsidR="000C396E" w:rsidRPr="00DF7CDB" w:rsidRDefault="000C396E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ED32A5" w14:textId="77777777" w:rsidR="000C396E" w:rsidRPr="00DF7CDB" w:rsidRDefault="000C396E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C9061D" w14:textId="375C0614" w:rsidR="000C396E" w:rsidRPr="00664D24" w:rsidRDefault="000C396E" w:rsidP="00664D24">
      <w:pPr>
        <w:pStyle w:val="Nagwek2"/>
      </w:pPr>
      <w:r w:rsidRPr="00DF7CDB">
        <w:br w:type="page"/>
      </w:r>
      <w:r w:rsidRPr="00664D24">
        <w:lastRenderedPageBreak/>
        <w:t xml:space="preserve">Załącznik Nr 1 do Zarządzenia Nr </w:t>
      </w:r>
      <w:r w:rsidR="0068526A" w:rsidRPr="00664D24">
        <w:t>246/2023</w:t>
      </w:r>
      <w:r w:rsidR="000D5C47" w:rsidRPr="00664D24">
        <w:t xml:space="preserve"> </w:t>
      </w:r>
      <w:r w:rsidRPr="00664D24">
        <w:t>Prezydenta Miasta Włocławek</w:t>
      </w:r>
      <w:r w:rsidR="00C77CAF" w:rsidRPr="00664D24">
        <w:t xml:space="preserve"> </w:t>
      </w:r>
      <w:r w:rsidRPr="00664D24">
        <w:t xml:space="preserve">z dnia </w:t>
      </w:r>
      <w:r w:rsidR="0068526A" w:rsidRPr="00664D24">
        <w:t>14 czerwca 2023 r.</w:t>
      </w:r>
      <w:r w:rsidRPr="00664D24">
        <w:tab/>
      </w:r>
    </w:p>
    <w:p w14:paraId="200E8758" w14:textId="77777777" w:rsidR="00C77CAF" w:rsidRDefault="00C77CAF" w:rsidP="00C77CAF">
      <w:pPr>
        <w:tabs>
          <w:tab w:val="left" w:pos="324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77D229" w14:textId="1CDE87DA" w:rsidR="000C396E" w:rsidRPr="00DF7CDB" w:rsidRDefault="000C396E" w:rsidP="00C77CAF">
      <w:pPr>
        <w:tabs>
          <w:tab w:val="left" w:pos="3240"/>
        </w:tabs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Regulamin pracy</w:t>
      </w:r>
    </w:p>
    <w:p w14:paraId="59C65F49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425F0B" w14:textId="082A777C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Komisji Konkursowej</w:t>
      </w:r>
      <w:r w:rsidR="00803183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powołanej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opiniowania ofert na realizację zadania</w:t>
      </w:r>
      <w:r w:rsidR="00803183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publicznego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polegającego na organizowaniu</w:t>
      </w:r>
      <w:r w:rsidR="00803183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i świadczeniu specjalistycznych usług opiekuńczych dla osób z zaburzeniami psychicznymi</w:t>
      </w:r>
      <w:r w:rsidR="00803183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w miejscu zamieszkania we wszystkie dni tygodnia, na terenie miasta Włocławek, w okresie od 1 lipca 20</w:t>
      </w:r>
      <w:r w:rsidR="004761D0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F2025B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202</w:t>
      </w:r>
      <w:r w:rsidR="00F2025B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4F44F592" w14:textId="0E3DF9E3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301107" w14:textId="77777777" w:rsidR="00D532DC" w:rsidRPr="00DF7CDB" w:rsidRDefault="00D532DC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Szczegółowe warunki w zakresie przyjęcia i weryfikacji ofert, zawarto w Zarządzeniu Nr 47/2022 Prezydenta Miasta Włocławek z dnia 24 lutego 2022 r. Zasady i tryb postępowania w zakresie zlecania zadań publicznych organizacjom pozarządowym oraz podmiotom wymienionym w art. 3 ust 3 ustawy z dnia 24 kwietnia 2003 r. o działalności pożytku publicznego i o wolontariacie.</w:t>
      </w:r>
    </w:p>
    <w:p w14:paraId="7AA8448A" w14:textId="77777777" w:rsidR="000A6A55" w:rsidRPr="00DF7CDB" w:rsidRDefault="000A6A55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8DD44F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13168E4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Zadania Komisji</w:t>
      </w:r>
    </w:p>
    <w:p w14:paraId="762CE4CF" w14:textId="603694FB" w:rsidR="00D532DC" w:rsidRPr="00DF7CDB" w:rsidRDefault="000C396E" w:rsidP="00C77CAF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Konkursowa do opiniowania ofert złożonych w otwartym konkursie ofert na realizację zadania publicznego polegającego na organizowaniu i świadczeniu specjalistycznych usług opiekuńczych dla osób z zaburzeniami psychicznymi w miejscu ich zamieszkania we wszystkie dni tygodnia, na terenie miasta Włocławek, w okresie od 1 lipca 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r., zwana dalej „Komisją”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jest organem o charakterze doradczym. </w:t>
      </w:r>
    </w:p>
    <w:p w14:paraId="5C5AD118" w14:textId="28FE3F38" w:rsidR="000C396E" w:rsidRPr="00DF7CDB" w:rsidRDefault="000C396E" w:rsidP="00C77CAF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 wykonywaniu swoich zadań Komisja kieruje się wymogami ustawy z dnia z dnia 24 kwietnia 2003 r. o działalności pożytku publicznego i o wolontariacie (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Dz. U. z 2023 r. poz. 571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>) zwanej dalej ustawą oraz kryteriami podanymi w treści ogłoszenia o otwartym konkursie ofert.</w:t>
      </w:r>
    </w:p>
    <w:p w14:paraId="23147AAF" w14:textId="77777777" w:rsidR="000C396E" w:rsidRPr="00DF7CDB" w:rsidRDefault="000C396E" w:rsidP="00C77CAF">
      <w:pPr>
        <w:numPr>
          <w:ilvl w:val="0"/>
          <w:numId w:val="14"/>
        </w:numPr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Przy rozpatrywaniu ofert Komisja ma obowiązek brać przede wszystkim pod uwagę:</w:t>
      </w:r>
    </w:p>
    <w:p w14:paraId="63B353CE" w14:textId="77777777" w:rsidR="000C396E" w:rsidRPr="00DF7CDB" w:rsidRDefault="000C396E" w:rsidP="00C77CAF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DF7CDB">
        <w:rPr>
          <w:rFonts w:ascii="Arial" w:hAnsi="Arial" w:cs="Arial"/>
        </w:rPr>
        <w:t>zgodność oferty z rodzajem zadania określonym szczegółowo w ogłoszeniu konkursowym,</w:t>
      </w:r>
    </w:p>
    <w:p w14:paraId="71A2E392" w14:textId="77777777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zbieżność celów statutowych oferenta z realizowanym zadaniem,</w:t>
      </w:r>
    </w:p>
    <w:p w14:paraId="11013ACC" w14:textId="77777777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możliwość realizacji zadania publicznego przez oferenta,</w:t>
      </w:r>
    </w:p>
    <w:p w14:paraId="7739672B" w14:textId="3CCC1F9C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proponowaną jakość wykonania zadania i kwalifikacje osób bezpośrednio biorących udział w realizacji zadania publicznego,</w:t>
      </w:r>
    </w:p>
    <w:p w14:paraId="7037CC43" w14:textId="77777777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kalkulację kosztów realizacji zadania, w tym w odniesieniu do zakresu rzeczowego zadania;</w:t>
      </w:r>
    </w:p>
    <w:p w14:paraId="27A4190F" w14:textId="77777777" w:rsidR="000C396E" w:rsidRPr="00DF7CDB" w:rsidRDefault="000C396E" w:rsidP="00C77CAF">
      <w:pPr>
        <w:numPr>
          <w:ilvl w:val="1"/>
          <w:numId w:val="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planowany przez organizację pozarządową lub podmioty wymienione w art. 3 ust. 3 ustawy, wkład rzeczowy, osobowy, w tym świadczenia wolontariuszy i pracę społeczną członków,</w:t>
      </w:r>
    </w:p>
    <w:p w14:paraId="5D620B85" w14:textId="77777777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analizę i ocenę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</w:r>
    </w:p>
    <w:p w14:paraId="1560DA91" w14:textId="77777777" w:rsidR="000C396E" w:rsidRPr="00DF7CDB" w:rsidRDefault="000C396E" w:rsidP="00C77CAF">
      <w:pPr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wysokość dotacji planowanej na realizację zadania;</w:t>
      </w:r>
    </w:p>
    <w:p w14:paraId="3FAD99B5" w14:textId="7DE57C75" w:rsidR="000C396E" w:rsidRPr="00DF7CDB" w:rsidRDefault="000C396E" w:rsidP="00C77CAF">
      <w:pPr>
        <w:numPr>
          <w:ilvl w:val="0"/>
          <w:numId w:val="1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dokonuje oceny merytorycznej ofert oraz przedstawia propozycję w sprawie wyboru oferty i wysokości środków finansowych na realizację zadań.</w:t>
      </w:r>
    </w:p>
    <w:p w14:paraId="38D583E6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7231E2E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Skład Komisji</w:t>
      </w:r>
    </w:p>
    <w:p w14:paraId="454FDB74" w14:textId="77777777" w:rsidR="000C396E" w:rsidRPr="00DF7CDB" w:rsidRDefault="000C396E" w:rsidP="00C77CAF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Prace Komisji są ważne przy udziale co najmniej połowy składu Komisji, w tym przewodniczącej lub zastępcy.</w:t>
      </w:r>
    </w:p>
    <w:p w14:paraId="23A2CB48" w14:textId="77777777" w:rsidR="000C396E" w:rsidRPr="00DF7CDB" w:rsidRDefault="000C396E" w:rsidP="00C77CAF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Do zadań przewodniczącej Komisji należy:</w:t>
      </w:r>
    </w:p>
    <w:p w14:paraId="375D5057" w14:textId="77777777" w:rsidR="000C396E" w:rsidRPr="00DF7CDB" w:rsidRDefault="000C396E" w:rsidP="00C77CAF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F7CDB">
        <w:rPr>
          <w:rFonts w:ascii="Arial" w:hAnsi="Arial" w:cs="Arial"/>
        </w:rPr>
        <w:t>ustalanie przedmiotu i terminów posiedzeń Komisji;</w:t>
      </w:r>
    </w:p>
    <w:p w14:paraId="11DFE284" w14:textId="77777777" w:rsidR="000C396E" w:rsidRPr="00DF7CDB" w:rsidRDefault="000C396E" w:rsidP="00C77CAF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przewodniczenie posiedzeniom Komisji;</w:t>
      </w:r>
    </w:p>
    <w:p w14:paraId="55018B50" w14:textId="77777777" w:rsidR="000C396E" w:rsidRPr="00DF7CDB" w:rsidRDefault="000C396E" w:rsidP="00C77CAF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inicjowanie i organizowanie prac Komisji.</w:t>
      </w:r>
    </w:p>
    <w:p w14:paraId="374A6018" w14:textId="77777777" w:rsidR="000C396E" w:rsidRPr="00DF7CDB" w:rsidRDefault="000C396E" w:rsidP="00C77CAF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 przypadku nieuczestniczenia przewodniczącej w pracach Komisji, pracami Komisji kieruje jej zastępca.</w:t>
      </w:r>
    </w:p>
    <w:p w14:paraId="3B553F01" w14:textId="77777777" w:rsidR="000C396E" w:rsidRPr="00DF7CDB" w:rsidRDefault="000C396E" w:rsidP="00C77CAF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Na pierwszym posiedzeniu każdy członek Komisji składa podpisane przez siebie oświadczenie według wzoru stanowiącego </w:t>
      </w:r>
      <w:r w:rsidRPr="00DF7CD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 Nr 2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505ECB60" w14:textId="77777777" w:rsidR="000C396E" w:rsidRPr="00DF7CDB" w:rsidRDefault="000C396E" w:rsidP="00C77CAF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 przypadku wyłączenia z prac Komisji jej członka/członków, Prezydent Miasta Włocławek może uzupełnić jej skład i powołać do Komisji nowego członka/członków.</w:t>
      </w:r>
    </w:p>
    <w:p w14:paraId="2498AB2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0FEA30D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Organizacja i tryb pracy Komisji</w:t>
      </w:r>
    </w:p>
    <w:p w14:paraId="33EEC735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działa na posiedzeniach zamkniętych, bez udziału oferentów.</w:t>
      </w:r>
    </w:p>
    <w:p w14:paraId="6A5D0F1F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Na każdym z posiedzeń Komisji sporządzana jest lista obecności.</w:t>
      </w:r>
    </w:p>
    <w:p w14:paraId="0F1A146C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Członkowie Komisji mogą zapoznać się z ofertami w miejscu ich przechowywania przed posiedzeniem Komisji.</w:t>
      </w:r>
    </w:p>
    <w:p w14:paraId="768E25E2" w14:textId="67E49E12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konkursowa dokonuje ostatecznej oceny formalnej i merytorycznej ofert przekazanych wraz z protokołem przyjęcia ofert stanowiącym załącznik Nr 3 do Zarządzenia, podpisanym przez Dyrektora Wydziału Polityki Społecznej i Zdrowia Publicznego.</w:t>
      </w:r>
    </w:p>
    <w:p w14:paraId="46504736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Spełnienie kryteriów formalnych potwierdza</w:t>
      </w:r>
      <w:r w:rsidR="00803183"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pozytywnie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wypełniona część I karty oferty – „ocena formalna”, której wzór stanowi Z</w:t>
      </w:r>
      <w:r w:rsidRPr="00DF7CDB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4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10C8C30E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Komisja, po zapoznaniu się z ofertami przez wszystkich członków, dokonuje oceny merytorycznej ofert spełniających wymogi formalne, przyznając każdej ofercie określoną liczbę punktów w zależności od stopnia spełnienia poszczególnych kryteriów merytorycznych. Punktacja odnotowywana jest w części II karty oferty – „ocena merytoryczna”, o której mowa w pkt. 5 niniejszego regulaminu.</w:t>
      </w:r>
    </w:p>
    <w:p w14:paraId="00EF9ACD" w14:textId="77777777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Kryteria oraz skala ich punktacji zawarte są w ogłoszeniu o konkursie.</w:t>
      </w:r>
    </w:p>
    <w:p w14:paraId="03124C1F" w14:textId="48910543" w:rsidR="000C396E" w:rsidRPr="00DF7CDB" w:rsidRDefault="000C396E" w:rsidP="00C77CAF">
      <w:pPr>
        <w:numPr>
          <w:ilvl w:val="0"/>
          <w:numId w:val="1"/>
        </w:numPr>
        <w:spacing w:after="0" w:line="276" w:lineRule="auto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z oceny każdej oferty sporządza protokół według wzoru stanowiącego Z</w:t>
      </w:r>
      <w:r w:rsidRPr="00DF7CDB">
        <w:rPr>
          <w:rFonts w:ascii="Arial" w:eastAsia="Times New Roman" w:hAnsi="Arial" w:cs="Arial"/>
          <w:sz w:val="24"/>
          <w:szCs w:val="24"/>
          <w:u w:val="single"/>
          <w:lang w:eastAsia="pl-PL"/>
        </w:rPr>
        <w:t>ałącznik Nr 5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do Zarządzenia.</w:t>
      </w:r>
    </w:p>
    <w:p w14:paraId="2073513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02FE7E46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Opiniowanie ofert</w:t>
      </w:r>
    </w:p>
    <w:p w14:paraId="24677EE1" w14:textId="77777777" w:rsidR="000C396E" w:rsidRPr="00DF7CDB" w:rsidRDefault="000C396E" w:rsidP="00C77CAF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Komisja wydaje opinię zwykłą większością głosów w głosowaniu jawnym.</w:t>
      </w:r>
    </w:p>
    <w:p w14:paraId="317B3436" w14:textId="2861AEE4" w:rsidR="000C396E" w:rsidRPr="00DF7CDB" w:rsidRDefault="000C396E" w:rsidP="00C77CAF">
      <w:pPr>
        <w:numPr>
          <w:ilvl w:val="0"/>
          <w:numId w:val="15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 przypadku równej liczby głosów „za przyznaniem”</w:t>
      </w:r>
      <w:r w:rsidR="00C77C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>i „przeciw przyznaniu” dotacji, głos decydujący ma przewodniczący Komisji, a w przypadku jego nieobecności – zastępca.</w:t>
      </w:r>
    </w:p>
    <w:p w14:paraId="28ED57B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449B1C9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Wynik pracy Komisji</w:t>
      </w:r>
    </w:p>
    <w:p w14:paraId="5EE95D2E" w14:textId="77777777" w:rsidR="000C396E" w:rsidRPr="00DF7CDB" w:rsidRDefault="000C396E" w:rsidP="00C77CA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Po zakończeniu opiniowania wszystkich ofert w konkursie, Komisja sporządza protokół końcowy według wzoru stanowiącego Załącznik Nr 6 do Zarządzenia.</w:t>
      </w:r>
    </w:p>
    <w:p w14:paraId="39A88CCC" w14:textId="77777777" w:rsidR="000C396E" w:rsidRPr="00DF7CDB" w:rsidRDefault="000C396E" w:rsidP="00C77CA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Protokół końcowy podpisują wszyscy członkowie Komisji.</w:t>
      </w:r>
    </w:p>
    <w:p w14:paraId="122E34D8" w14:textId="77777777" w:rsidR="000C396E" w:rsidRPr="00DF7CDB" w:rsidRDefault="000C396E" w:rsidP="00C77CA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Przewodnicząca Komisji przekazuje protokół końcowy do Prezydenta Miasta Włocławek w celu rozstrzygnięcia konkursu ofert.</w:t>
      </w:r>
    </w:p>
    <w:p w14:paraId="11AE07EE" w14:textId="77777777" w:rsidR="000C396E" w:rsidRPr="00DF7CDB" w:rsidRDefault="000C396E" w:rsidP="00C77CAF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Wynik konkursu podaje są do publicznej wiadomości poprzez zamieszczenie:</w:t>
      </w:r>
    </w:p>
    <w:p w14:paraId="5C72F78C" w14:textId="77777777" w:rsidR="000C396E" w:rsidRPr="00DF7CDB" w:rsidRDefault="000C396E" w:rsidP="00C77CAF">
      <w:pPr>
        <w:pStyle w:val="Akapitzlis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DF7CDB">
        <w:rPr>
          <w:rFonts w:ascii="Arial" w:hAnsi="Arial" w:cs="Arial"/>
        </w:rPr>
        <w:t>w Biuletynie Informacji Publicznej Urzędu Miasta Włocławek i Biuletynie Informacji Publicznej Miejskiego Ośrodka Pomocy Rodzinie we Włocławku,</w:t>
      </w:r>
    </w:p>
    <w:p w14:paraId="418F97A4" w14:textId="0705C034" w:rsidR="000C396E" w:rsidRPr="000D5C47" w:rsidRDefault="000C396E" w:rsidP="00C77CAF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stronie internetowej Urzędu Miasta Włocławek: </w:t>
      </w:r>
      <w:hyperlink r:id="rId7" w:history="1">
        <w:r w:rsidR="000D5C47" w:rsidRPr="001260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www.wloclawek.eu</w:t>
        </w:r>
      </w:hyperlink>
      <w:r w:rsidRPr="000D5C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oraz na stronie internetowej Miejskiego Ośrodka Pomocy Rodzinie we Włocławku – </w:t>
      </w:r>
      <w:hyperlink r:id="rId8" w:history="1">
        <w:r w:rsidR="000D5C47" w:rsidRPr="001260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www.mopr.wloclawek.pl</w:t>
        </w:r>
      </w:hyperlink>
    </w:p>
    <w:p w14:paraId="3CB949FE" w14:textId="77777777" w:rsidR="000C396E" w:rsidRPr="00DF7CDB" w:rsidRDefault="000C396E" w:rsidP="00C77CAF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na tablicy ogłoszeń Urzędu Miasta Włocławek oraz na tablicy ogłoszeń Miejskiego Ośrodka Pomocy Rodzinie we Włocławku.</w:t>
      </w:r>
    </w:p>
    <w:p w14:paraId="36BB04A0" w14:textId="592A20D0" w:rsidR="00D532DC" w:rsidRPr="00DF7CDB" w:rsidRDefault="00D532DC" w:rsidP="00C77CAF">
      <w:pPr>
        <w:numPr>
          <w:ilvl w:val="1"/>
          <w:numId w:val="4"/>
        </w:numPr>
        <w:spacing w:after="0" w:line="276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w generatorze ofert WITKAC – </w:t>
      </w:r>
      <w:hyperlink r:id="rId9" w:history="1">
        <w:r w:rsidR="000D5C47" w:rsidRPr="0012604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www.witkac.pl</w:t>
        </w:r>
      </w:hyperlink>
      <w:r w:rsidRPr="000D5C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8611796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15CD25E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Członkowie Komisji wykonują swoje obowiązki nieodpłatnie i nie otrzymują z tego tytułu dodatkowego wynagrodzenia oraz zwrotu kosztów przejazdu.</w:t>
      </w:r>
    </w:p>
    <w:p w14:paraId="7A32F0F7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940173C" w14:textId="195C6AE9" w:rsidR="00DF7CDB" w:rsidRDefault="000C396E" w:rsidP="00664D24">
      <w:pPr>
        <w:pStyle w:val="Nagwek2"/>
        <w:rPr>
          <w:lang w:eastAsia="ar-SA"/>
        </w:rPr>
      </w:pPr>
      <w:r w:rsidRPr="00DF7CDB">
        <w:lastRenderedPageBreak/>
        <w:t xml:space="preserve">Załącznik Nr 2 do Zarządzenia Nr </w:t>
      </w:r>
      <w:r w:rsidR="0068526A">
        <w:t>246/2023</w:t>
      </w:r>
      <w:r w:rsidR="005B3CEA">
        <w:t xml:space="preserve"> </w:t>
      </w:r>
      <w:r w:rsidRPr="00DF7CDB">
        <w:t>Prezydenta Miasta Włocławek</w:t>
      </w:r>
      <w:r w:rsidR="00C77CAF">
        <w:t xml:space="preserve"> </w:t>
      </w:r>
      <w:r w:rsidRPr="00DF7CDB">
        <w:rPr>
          <w:lang w:eastAsia="ar-SA"/>
        </w:rPr>
        <w:t xml:space="preserve">z dnia </w:t>
      </w:r>
      <w:r w:rsidR="0068526A">
        <w:rPr>
          <w:lang w:eastAsia="ar-SA"/>
        </w:rPr>
        <w:t>14 czerwca 2023 r.</w:t>
      </w:r>
    </w:p>
    <w:p w14:paraId="254C3B36" w14:textId="77777777" w:rsidR="00664D24" w:rsidRDefault="00664D24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357039" w14:textId="1AC81BEF" w:rsidR="000C396E" w:rsidRPr="00DF7CDB" w:rsidRDefault="000C396E" w:rsidP="00C77CAF">
      <w:pPr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Włocławek, dnia …………………………………</w:t>
      </w:r>
    </w:p>
    <w:p w14:paraId="571EE6C4" w14:textId="77777777" w:rsidR="000C396E" w:rsidRPr="00DF7CDB" w:rsidRDefault="000C396E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AC50FC" w14:textId="77777777" w:rsid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OŚWIADCZENIE CZŁONKA KOMISJI KONKURSOWEJ</w:t>
      </w:r>
    </w:p>
    <w:p w14:paraId="1FA651F8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2FF0A" w14:textId="7E83A451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Ja niżej podpisana ……………………………………………… oświadczam, iż nie jestem związana z podmiotami biorącymi udział w otwartym konkursie ofert na realizację zadania publicznego polegającego na organizowaniu i świadczeniu specjalistycznych usług opiekuńczych dla osób z zaburzeniami psychicznymi w miejscu ich zamieszkania we wszystkie dni tygodnia, na terenie miasta Włocławek, w okresie od 1 lipca 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20F199F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56AD5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14:paraId="50440459" w14:textId="1B43B47C" w:rsidR="000C396E" w:rsidRPr="00DF7CDB" w:rsidRDefault="000C396E" w:rsidP="00C77C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będąc osobą, która wchodzi w skład organów statutowych lub pełni funkcję kierowniczą w którymkolwiek z ww. podmiotów,</w:t>
      </w:r>
    </w:p>
    <w:p w14:paraId="5C67A7D7" w14:textId="77777777" w:rsidR="000C396E" w:rsidRPr="00DF7CDB" w:rsidRDefault="000C396E" w:rsidP="00C77C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będąc pracownikiem, przedstawicielem bądź członkiem któregokolwiek z ww. podmiotów,</w:t>
      </w:r>
    </w:p>
    <w:p w14:paraId="0F9ED753" w14:textId="77777777" w:rsidR="000C396E" w:rsidRPr="00DF7CDB" w:rsidRDefault="000C396E" w:rsidP="00C77CAF">
      <w:pPr>
        <w:numPr>
          <w:ilvl w:val="0"/>
          <w:numId w:val="17"/>
        </w:num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pozostając z osobami związanymi z ww. podmiotami w związku małżeńskim albo w stosunku pokrewieństwa lub powinowactwa w linii prostej lub w linii bocznej do drugiego stopnia, bądź będąc związanym/ą z nimi z tytułu przysposobienia, opieki lub kurateli (również po ustaniu małżeństwa, przysposobienia, opieki lub kurateli).</w:t>
      </w:r>
    </w:p>
    <w:p w14:paraId="5BB7341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552A66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4843B3" w14:textId="634975A1" w:rsidR="000C396E" w:rsidRPr="00DF7CDB" w:rsidRDefault="000C396E" w:rsidP="00C77CAF">
      <w:pPr>
        <w:spacing w:after="0" w:line="276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</w:t>
      </w:r>
      <w:r w:rsidR="0068526A">
        <w:rPr>
          <w:rFonts w:ascii="Arial" w:eastAsia="Times New Roman" w:hAnsi="Arial" w:cs="Arial"/>
          <w:bCs/>
          <w:sz w:val="24"/>
          <w:szCs w:val="24"/>
          <w:lang w:eastAsia="pl-PL"/>
        </w:rPr>
        <w:t>……………</w:t>
      </w:r>
    </w:p>
    <w:p w14:paraId="235A1028" w14:textId="77777777" w:rsidR="000C396E" w:rsidRPr="00DF7CDB" w:rsidRDefault="000C396E" w:rsidP="00C77CAF">
      <w:pPr>
        <w:spacing w:after="0" w:line="276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512A981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1A523F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A3FB5C" w14:textId="77777777" w:rsid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W związku z zaistnieniem jednej z powyższych przyczyn, podlegam wyłączeniu z prac Komisji Konkursowej.</w:t>
      </w:r>
    </w:p>
    <w:p w14:paraId="32632845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A8EC802" w14:textId="68EEF613" w:rsidR="000C396E" w:rsidRPr="00DF7CDB" w:rsidRDefault="000C396E" w:rsidP="00C77CAF">
      <w:pPr>
        <w:spacing w:after="0" w:line="276" w:lineRule="auto"/>
        <w:ind w:left="3540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</w:t>
      </w:r>
    </w:p>
    <w:p w14:paraId="729BB9E2" w14:textId="77777777" w:rsidR="000C396E" w:rsidRPr="00DF7CDB" w:rsidRDefault="000C396E" w:rsidP="00C77CAF">
      <w:pPr>
        <w:spacing w:after="0" w:line="276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(czytelny podpis)</w:t>
      </w:r>
    </w:p>
    <w:p w14:paraId="5B37060A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7F18D9B8" w14:textId="050152DC" w:rsidR="00DF7CDB" w:rsidRDefault="000C396E" w:rsidP="00664D24">
      <w:pPr>
        <w:pStyle w:val="Nagwek2"/>
      </w:pPr>
      <w:r w:rsidRPr="00DF7CDB">
        <w:lastRenderedPageBreak/>
        <w:t xml:space="preserve">Załącznik Nr 3 do Zarządzenia Nr </w:t>
      </w:r>
      <w:r w:rsidR="0068526A">
        <w:t>246/2023</w:t>
      </w:r>
      <w:r w:rsidR="00664D24">
        <w:t xml:space="preserve"> </w:t>
      </w:r>
      <w:r w:rsidRPr="00DF7CDB">
        <w:t xml:space="preserve">Prezydenta Miasta Włocławek </w:t>
      </w:r>
      <w:r w:rsidR="00664D24">
        <w:t xml:space="preserve"> </w:t>
      </w:r>
      <w:r w:rsidRPr="00DF7CDB">
        <w:rPr>
          <w:lang w:eastAsia="ar-SA"/>
        </w:rPr>
        <w:t xml:space="preserve">z dnia </w:t>
      </w:r>
      <w:r w:rsidR="0068526A">
        <w:rPr>
          <w:lang w:eastAsia="ar-SA"/>
        </w:rPr>
        <w:t>14 czerwca 2023 r.</w:t>
      </w:r>
    </w:p>
    <w:p w14:paraId="09BCC5BA" w14:textId="06F995D5" w:rsidR="000C396E" w:rsidRPr="00DF7CDB" w:rsidRDefault="000C396E" w:rsidP="00C77CAF">
      <w:pPr>
        <w:suppressAutoHyphens/>
        <w:spacing w:after="0" w:line="276" w:lineRule="auto"/>
        <w:ind w:left="3540" w:firstLine="708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Włocławek, dnia …………………………………</w:t>
      </w:r>
    </w:p>
    <w:p w14:paraId="29FA3030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</w:p>
    <w:p w14:paraId="7E175D14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</w:t>
      </w: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........……………….........……….</w:t>
      </w:r>
    </w:p>
    <w:p w14:paraId="03D36EF5" w14:textId="77777777" w:rsid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bCs/>
          <w:color w:val="000000"/>
          <w:kern w:val="1"/>
          <w:sz w:val="24"/>
          <w:szCs w:val="24"/>
          <w:lang w:eastAsia="zh-CN" w:bidi="hi-IN"/>
        </w:rPr>
        <w:t>(pieczątka podstawowej jednostki organizacyjnej)</w:t>
      </w:r>
    </w:p>
    <w:p w14:paraId="7B06775F" w14:textId="77777777" w:rsidR="00DF7CDB" w:rsidRDefault="00DF7CDB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9EDFD7E" w14:textId="61545324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b/>
          <w:color w:val="000000"/>
          <w:kern w:val="1"/>
          <w:sz w:val="24"/>
          <w:szCs w:val="24"/>
          <w:lang w:eastAsia="zh-CN" w:bidi="hi-IN"/>
        </w:rPr>
        <w:t>PROTOKÓŁ Z PRZYJĘCIA OFERT</w:t>
      </w:r>
    </w:p>
    <w:p w14:paraId="2A228897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9DEDD14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268471FD" w14:textId="77777777" w:rsid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Oferty, które wpłynęły na otwarty konkurs ofert na wykonywanie zadań publicznych związanych z realizacją </w:t>
      </w:r>
      <w:r w:rsidRPr="00DF7CDB">
        <w:rPr>
          <w:rFonts w:ascii="Arial" w:eastAsia="SimSun" w:hAnsi="Arial" w:cs="Arial"/>
          <w:iCs/>
          <w:color w:val="000000"/>
          <w:kern w:val="1"/>
          <w:sz w:val="24"/>
          <w:szCs w:val="24"/>
          <w:lang w:eastAsia="zh-CN" w:bidi="hi-IN"/>
        </w:rPr>
        <w:t xml:space="preserve">zadania publicznego z zakresu pomocy społecznej polegającego na 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>organizowaniu i świadczeniu specjalistycznych usług opiekuńczych dla osób z zaburzeniami psychicznymi w miejscu ich zamieszkania we wszystkie dni tygodnia, na terenie miasta Włocławek, w okresie od 1 lipca 20</w:t>
      </w:r>
      <w:r w:rsidR="004761D0" w:rsidRPr="00DF7CD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 do 30 czerwca 202</w:t>
      </w:r>
      <w:r w:rsidR="00D532DC" w:rsidRPr="00DF7CDB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5197F6B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037D1AE" w14:textId="4215B04E" w:rsidR="000C396E" w:rsidRPr="00DF7CDB" w:rsidRDefault="000C396E" w:rsidP="00C77CAF">
      <w:pPr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Łącznie wpłynęło ……… ofert. </w:t>
      </w:r>
    </w:p>
    <w:p w14:paraId="3873E9EF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W tym:</w:t>
      </w:r>
    </w:p>
    <w:p w14:paraId="51E25AFA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- ………</w:t>
      </w: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w terminie oznaczonym w ogłoszeniu, </w:t>
      </w:r>
    </w:p>
    <w:p w14:paraId="73C90AE6" w14:textId="77777777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- ………</w:t>
      </w: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 ofert wpłynęło po wyznaczonym terminie,</w:t>
      </w:r>
    </w:p>
    <w:p w14:paraId="25DCA78E" w14:textId="77777777" w:rsid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 xml:space="preserve">- ……… </w:t>
      </w: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>ofert nie spełniło wymogów formalnych.</w:t>
      </w:r>
    </w:p>
    <w:p w14:paraId="3E640C44" w14:textId="77777777" w:rsidR="00DF7CDB" w:rsidRDefault="00DF7CDB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03A8BF79" w14:textId="1D14B4AD" w:rsidR="000C396E" w:rsidRPr="00DF7CDB" w:rsidRDefault="000C396E" w:rsidP="00C77CAF">
      <w:pPr>
        <w:widowControl w:val="0"/>
        <w:suppressAutoHyphens/>
        <w:spacing w:after="0" w:line="276" w:lineRule="auto"/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  <w:t xml:space="preserve">Inne uwagi </w:t>
      </w:r>
    </w:p>
    <w:p w14:paraId="2BA21174" w14:textId="77777777" w:rsid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  <w:r w:rsidRPr="00DF7CDB">
        <w:rPr>
          <w:rFonts w:ascii="Arial" w:eastAsia="Arial Narrow" w:hAnsi="Arial" w:cs="Arial"/>
          <w:color w:val="000000"/>
          <w:kern w:val="1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326894" w14:textId="77777777" w:rsidR="00DF7CDB" w:rsidRDefault="00DF7CDB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color w:val="000000"/>
          <w:kern w:val="1"/>
          <w:sz w:val="24"/>
          <w:szCs w:val="24"/>
          <w:lang w:eastAsia="zh-CN" w:bidi="hi-IN"/>
        </w:rPr>
      </w:pPr>
    </w:p>
    <w:p w14:paraId="382BB147" w14:textId="77777777" w:rsid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….………….….…</w:t>
      </w:r>
      <w:r w:rsid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……….</w:t>
      </w:r>
    </w:p>
    <w:p w14:paraId="5BCEA828" w14:textId="52185B99" w:rsidR="00DF7CDB" w:rsidRDefault="000C396E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 w:rsidRP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(podpis dyrektora Wydziału Polityki Społecznej</w:t>
      </w:r>
      <w:r w:rsid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 xml:space="preserve"> </w:t>
      </w:r>
      <w:r w:rsidR="00DF7CDB" w:rsidRP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i Zdrowia Publicznego)</w:t>
      </w:r>
      <w:r w:rsid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ab/>
      </w:r>
    </w:p>
    <w:p w14:paraId="0B7EE15D" w14:textId="0541E224" w:rsidR="00DF7CDB" w:rsidRDefault="00DF7CDB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……………………………</w:t>
      </w:r>
    </w:p>
    <w:p w14:paraId="53E5281B" w14:textId="77777777" w:rsidR="00DF7CDB" w:rsidRDefault="00DF7CDB" w:rsidP="00C77CAF">
      <w:pPr>
        <w:widowControl w:val="0"/>
        <w:suppressAutoHyphens/>
        <w:spacing w:after="0" w:line="276" w:lineRule="auto"/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(</w:t>
      </w:r>
      <w:r w:rsidR="000C396E" w:rsidRPr="00DF7CDB">
        <w:rPr>
          <w:rFonts w:ascii="Arial" w:eastAsia="SimSun" w:hAnsi="Arial" w:cs="Arial"/>
          <w:bCs/>
          <w:kern w:val="1"/>
          <w:sz w:val="24"/>
          <w:szCs w:val="24"/>
          <w:lang w:eastAsia="zh-CN" w:bidi="hi-IN"/>
        </w:rPr>
        <w:t>podpis Przewodniczącej Komisji)</w:t>
      </w:r>
    </w:p>
    <w:p w14:paraId="52F0C51F" w14:textId="599E3540" w:rsidR="000C396E" w:rsidRPr="00DF7CDB" w:rsidRDefault="00DF7CDB" w:rsidP="00C77CAF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80951E9" w14:textId="0BACC8D0" w:rsidR="000C396E" w:rsidRPr="00DF7CDB" w:rsidRDefault="000C396E" w:rsidP="00664D24">
      <w:pPr>
        <w:pStyle w:val="Nagwek2"/>
      </w:pPr>
      <w:r w:rsidRPr="00DF7CDB">
        <w:lastRenderedPageBreak/>
        <w:t xml:space="preserve">Załącznik Nr 4 do Zarządzenia Nr </w:t>
      </w:r>
      <w:r w:rsidR="0068526A">
        <w:t>246/2023</w:t>
      </w:r>
      <w:r w:rsidR="00664D24">
        <w:t xml:space="preserve"> </w:t>
      </w:r>
      <w:r w:rsidRPr="00DF7CDB">
        <w:t xml:space="preserve">Prezydenta Miasta Włocławek </w:t>
      </w:r>
      <w:r w:rsidR="00664D24">
        <w:t xml:space="preserve"> </w:t>
      </w:r>
      <w:r w:rsidRPr="00DF7CDB">
        <w:rPr>
          <w:lang w:eastAsia="ar-SA"/>
        </w:rPr>
        <w:t xml:space="preserve">z dnia </w:t>
      </w:r>
      <w:r w:rsidR="0068526A">
        <w:rPr>
          <w:lang w:eastAsia="ar-SA"/>
        </w:rPr>
        <w:t>14 czerwca 2023 r.</w:t>
      </w:r>
    </w:p>
    <w:p w14:paraId="28982AF7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0B51EF8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…………………………..............…………</w:t>
      </w:r>
    </w:p>
    <w:p w14:paraId="7BFFB1E7" w14:textId="77777777" w:rsid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(pieczątka podstawowej jednostki organizacyjnej)</w:t>
      </w:r>
    </w:p>
    <w:p w14:paraId="3E77480B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6AFCB99" w14:textId="1B58F33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OFERTY nr …………………………</w:t>
      </w:r>
    </w:p>
    <w:p w14:paraId="71227137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2482"/>
        <w:gridCol w:w="7380"/>
      </w:tblGrid>
      <w:tr w:rsidR="000C396E" w:rsidRPr="00DF7CDB" w14:paraId="25EAC4B1" w14:textId="77777777" w:rsidTr="00C77CAF">
        <w:trPr>
          <w:trHeight w:val="306"/>
        </w:trPr>
        <w:tc>
          <w:tcPr>
            <w:tcW w:w="9862" w:type="dxa"/>
            <w:gridSpan w:val="2"/>
          </w:tcPr>
          <w:p w14:paraId="515E338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0C396E" w:rsidRPr="00DF7CDB" w14:paraId="22365474" w14:textId="77777777" w:rsidTr="00C77CAF">
        <w:trPr>
          <w:trHeight w:val="395"/>
        </w:trPr>
        <w:tc>
          <w:tcPr>
            <w:tcW w:w="2482" w:type="dxa"/>
          </w:tcPr>
          <w:p w14:paraId="3A887233" w14:textId="77777777" w:rsidR="000C396E" w:rsidRPr="00DF7CDB" w:rsidRDefault="000C396E" w:rsidP="00C77CAF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konkursu</w:t>
            </w:r>
          </w:p>
        </w:tc>
        <w:tc>
          <w:tcPr>
            <w:tcW w:w="7380" w:type="dxa"/>
          </w:tcPr>
          <w:p w14:paraId="1F91D556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Organizowanie i świadczenie specjalistycznych usług opiekuńczych dla osób z zaburzeniami psychicznymi w miejscu ich zamieszkania we wszystkie dni tygodnia, na terenie miasta Włocławek, </w:t>
            </w:r>
          </w:p>
          <w:p w14:paraId="38B210AB" w14:textId="511D1704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okresie od 1 lipca 20</w:t>
            </w:r>
            <w:r w:rsidR="004761D0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 do 30 czerwca 202</w:t>
            </w:r>
            <w:r w:rsidR="00D532DC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DF7CDB" w14:paraId="3682B9CB" w14:textId="77777777" w:rsidTr="00C77CAF">
        <w:trPr>
          <w:trHeight w:val="395"/>
        </w:trPr>
        <w:tc>
          <w:tcPr>
            <w:tcW w:w="2482" w:type="dxa"/>
          </w:tcPr>
          <w:p w14:paraId="1952A1F0" w14:textId="77777777" w:rsidR="000C396E" w:rsidRPr="00DF7CDB" w:rsidRDefault="000C396E" w:rsidP="00C77CAF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27" w:hanging="227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ogłoszenie w dniu</w:t>
            </w:r>
          </w:p>
        </w:tc>
        <w:tc>
          <w:tcPr>
            <w:tcW w:w="7380" w:type="dxa"/>
          </w:tcPr>
          <w:p w14:paraId="121B25B8" w14:textId="4A974128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5 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maja 20</w:t>
            </w:r>
            <w:r w:rsidR="004761D0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DF7CDB" w14:paraId="635F36E4" w14:textId="77777777" w:rsidTr="00C77CAF">
        <w:trPr>
          <w:trHeight w:val="397"/>
        </w:trPr>
        <w:tc>
          <w:tcPr>
            <w:tcW w:w="2482" w:type="dxa"/>
          </w:tcPr>
          <w:p w14:paraId="501E7231" w14:textId="77777777" w:rsidR="000C396E" w:rsidRPr="00DF7CDB" w:rsidRDefault="000C396E" w:rsidP="00C77CAF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227" w:hanging="22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organizacji</w:t>
            </w:r>
          </w:p>
        </w:tc>
        <w:tc>
          <w:tcPr>
            <w:tcW w:w="7380" w:type="dxa"/>
          </w:tcPr>
          <w:p w14:paraId="3B0FACA6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6C9B9D2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D0545A" w14:textId="01139748" w:rsidR="000C396E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CZĘŚĆ I. OCENA FORMALNA</w:t>
      </w:r>
    </w:p>
    <w:p w14:paraId="679F4AFE" w14:textId="77777777" w:rsidR="00DF7CDB" w:rsidRPr="00DF7CDB" w:rsidRDefault="00DF7CDB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7372"/>
        <w:gridCol w:w="1275"/>
        <w:gridCol w:w="1215"/>
      </w:tblGrid>
      <w:tr w:rsidR="000C396E" w:rsidRPr="00DF7CDB" w14:paraId="5091CAAC" w14:textId="77777777" w:rsidTr="00C77CAF">
        <w:trPr>
          <w:trHeight w:val="306"/>
        </w:trPr>
        <w:tc>
          <w:tcPr>
            <w:tcW w:w="7372" w:type="dxa"/>
          </w:tcPr>
          <w:p w14:paraId="2140CF99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TERMINOWOŚĆ ZŁOŻENIA OFERTY </w:t>
            </w:r>
          </w:p>
        </w:tc>
        <w:tc>
          <w:tcPr>
            <w:tcW w:w="1275" w:type="dxa"/>
          </w:tcPr>
          <w:p w14:paraId="4E68DE5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15" w:type="dxa"/>
          </w:tcPr>
          <w:p w14:paraId="2825E368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7E41C2DE" w14:textId="77777777" w:rsidTr="00C77CAF">
        <w:trPr>
          <w:trHeight w:val="352"/>
        </w:trPr>
        <w:tc>
          <w:tcPr>
            <w:tcW w:w="7372" w:type="dxa"/>
          </w:tcPr>
          <w:p w14:paraId="041903AD" w14:textId="77777777" w:rsidR="000C396E" w:rsidRPr="00DF7CDB" w:rsidRDefault="000C396E" w:rsidP="00C77CAF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złożył ofertę w terminie określonym w ogłoszeniu o konkursie.</w:t>
            </w:r>
          </w:p>
        </w:tc>
        <w:tc>
          <w:tcPr>
            <w:tcW w:w="1275" w:type="dxa"/>
          </w:tcPr>
          <w:p w14:paraId="4EAEB97F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215" w:type="dxa"/>
          </w:tcPr>
          <w:p w14:paraId="200F1913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3BDDBE1A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62" w:type="dxa"/>
        <w:tblLayout w:type="fixed"/>
        <w:tblLook w:val="0020" w:firstRow="1" w:lastRow="0" w:firstColumn="0" w:lastColumn="0" w:noHBand="0" w:noVBand="0"/>
      </w:tblPr>
      <w:tblGrid>
        <w:gridCol w:w="7372"/>
        <w:gridCol w:w="622"/>
        <w:gridCol w:w="653"/>
        <w:gridCol w:w="592"/>
        <w:gridCol w:w="15"/>
        <w:gridCol w:w="608"/>
      </w:tblGrid>
      <w:tr w:rsidR="000C396E" w:rsidRPr="00DF7CDB" w14:paraId="11958DB9" w14:textId="77777777" w:rsidTr="00C77CAF">
        <w:trPr>
          <w:trHeight w:val="306"/>
        </w:trPr>
        <w:tc>
          <w:tcPr>
            <w:tcW w:w="8647" w:type="dxa"/>
            <w:gridSpan w:val="3"/>
          </w:tcPr>
          <w:p w14:paraId="44D2C43C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KOMPLETNOŚĆ I PRAWIDŁOWOŚĆ WYMAGANEJ DOKUMENTACJI </w:t>
            </w:r>
          </w:p>
        </w:tc>
        <w:tc>
          <w:tcPr>
            <w:tcW w:w="1215" w:type="dxa"/>
            <w:gridSpan w:val="3"/>
          </w:tcPr>
          <w:p w14:paraId="64BF150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Braki formalne uzupełniono</w:t>
            </w:r>
          </w:p>
        </w:tc>
      </w:tr>
      <w:tr w:rsidR="000C396E" w:rsidRPr="00DF7CDB" w14:paraId="44C06E78" w14:textId="77777777" w:rsidTr="00C77CAF">
        <w:trPr>
          <w:trHeight w:val="395"/>
        </w:trPr>
        <w:tc>
          <w:tcPr>
            <w:tcW w:w="7372" w:type="dxa"/>
          </w:tcPr>
          <w:p w14:paraId="316ABB30" w14:textId="24468377" w:rsidR="000C396E" w:rsidRPr="00DF7CDB" w:rsidRDefault="000C396E" w:rsidP="00C77CAF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Oferent jest organizacją pozarządową lub też inną jednostką, o której mowa w art. 3 ustawy o pożytku publicznym i wolontariacie, której celem statutowym jest prowadzenie działalności pożytku publicznego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</w:tcPr>
          <w:p w14:paraId="669BF72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8648CE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</w:tcPr>
          <w:p w14:paraId="147E1A3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0C396E" w:rsidRPr="00DF7CDB" w14:paraId="481F2560" w14:textId="77777777" w:rsidTr="00C77CAF">
        <w:trPr>
          <w:trHeight w:val="345"/>
        </w:trPr>
        <w:tc>
          <w:tcPr>
            <w:tcW w:w="7372" w:type="dxa"/>
          </w:tcPr>
          <w:p w14:paraId="255ADE2B" w14:textId="77777777" w:rsidR="000C396E" w:rsidRPr="00DF7CDB" w:rsidRDefault="000C396E" w:rsidP="00C77CAF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złożona </w:t>
            </w: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 druku zgodnym z ogłoszeniem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</w:tcPr>
          <w:p w14:paraId="2A09D2A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55E3A2B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607" w:type="dxa"/>
            <w:gridSpan w:val="2"/>
          </w:tcPr>
          <w:p w14:paraId="18E53F7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8" w:type="dxa"/>
          </w:tcPr>
          <w:p w14:paraId="2DC05F9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2594D7D5" w14:textId="77777777" w:rsidTr="00C77CAF">
        <w:trPr>
          <w:trHeight w:val="306"/>
        </w:trPr>
        <w:tc>
          <w:tcPr>
            <w:tcW w:w="7372" w:type="dxa"/>
          </w:tcPr>
          <w:p w14:paraId="6DE9BCB2" w14:textId="77777777" w:rsidR="000C396E" w:rsidRPr="00DF7CDB" w:rsidRDefault="000C396E" w:rsidP="00C77CAF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prawidłowo i kompletnie wypełniona. </w:t>
            </w:r>
          </w:p>
        </w:tc>
        <w:tc>
          <w:tcPr>
            <w:tcW w:w="622" w:type="dxa"/>
          </w:tcPr>
          <w:p w14:paraId="3AF8FD4A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7D19C6D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215" w:type="dxa"/>
            <w:gridSpan w:val="3"/>
          </w:tcPr>
          <w:p w14:paraId="60EE0078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PODLEGA</w:t>
            </w:r>
          </w:p>
        </w:tc>
      </w:tr>
      <w:tr w:rsidR="000C396E" w:rsidRPr="00DF7CDB" w14:paraId="7E091506" w14:textId="77777777" w:rsidTr="00C77CAF">
        <w:trPr>
          <w:trHeight w:val="306"/>
        </w:trPr>
        <w:tc>
          <w:tcPr>
            <w:tcW w:w="7372" w:type="dxa"/>
          </w:tcPr>
          <w:p w14:paraId="5A28D0DB" w14:textId="402E2DDE" w:rsidR="000C396E" w:rsidRPr="00DF7CDB" w:rsidRDefault="000C396E" w:rsidP="00C77CAF">
            <w:pPr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Oferta podpisana przez osoby uprawnione do składania oświadczeń woli zgodnie z wyciągiem z właściwego rejestru.</w:t>
            </w:r>
          </w:p>
        </w:tc>
        <w:tc>
          <w:tcPr>
            <w:tcW w:w="622" w:type="dxa"/>
          </w:tcPr>
          <w:p w14:paraId="6AE1508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60DB254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5231232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21D6DC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5B868567" w14:textId="77777777" w:rsidTr="00C77CAF">
        <w:trPr>
          <w:trHeight w:val="306"/>
        </w:trPr>
        <w:tc>
          <w:tcPr>
            <w:tcW w:w="7372" w:type="dxa"/>
          </w:tcPr>
          <w:p w14:paraId="3D788E0D" w14:textId="77777777" w:rsidR="000C396E" w:rsidRPr="00DF7CDB" w:rsidRDefault="000C396E" w:rsidP="00C77CAF">
            <w:pPr>
              <w:numPr>
                <w:ilvl w:val="0"/>
                <w:numId w:val="9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Oferta posiada wymienione w ogłoszeniu załączniki, w tym: </w:t>
            </w:r>
          </w:p>
        </w:tc>
        <w:tc>
          <w:tcPr>
            <w:tcW w:w="622" w:type="dxa"/>
          </w:tcPr>
          <w:p w14:paraId="54EE60C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5803031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069A529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695E238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42A80FC0" w14:textId="77777777" w:rsidTr="00C77CAF">
        <w:trPr>
          <w:trHeight w:val="518"/>
        </w:trPr>
        <w:tc>
          <w:tcPr>
            <w:tcW w:w="7372" w:type="dxa"/>
          </w:tcPr>
          <w:p w14:paraId="52B8AE90" w14:textId="77777777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(zgodny ze stanem faktycznym) odpis z Krajowego Rejestru Sądowego, innego rejestru lub ewidencji;</w:t>
            </w:r>
          </w:p>
        </w:tc>
        <w:tc>
          <w:tcPr>
            <w:tcW w:w="622" w:type="dxa"/>
          </w:tcPr>
          <w:p w14:paraId="120DA49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0707D1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67AB5D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0C9EC995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7A68B9DE" w14:textId="77777777" w:rsidTr="00C77CAF">
        <w:trPr>
          <w:trHeight w:val="349"/>
        </w:trPr>
        <w:tc>
          <w:tcPr>
            <w:tcW w:w="7372" w:type="dxa"/>
          </w:tcPr>
          <w:p w14:paraId="4471228C" w14:textId="77777777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aktualny statut lub inny dokument zawierający zakres działalności podmiotu oraz wskazujący organy uprawnione do reprezentacji;</w:t>
            </w:r>
          </w:p>
        </w:tc>
        <w:tc>
          <w:tcPr>
            <w:tcW w:w="622" w:type="dxa"/>
          </w:tcPr>
          <w:p w14:paraId="434740F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1F94BB25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27DC4BB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9526E9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1FA3DF7E" w14:textId="77777777" w:rsidTr="00C77CAF">
        <w:trPr>
          <w:trHeight w:val="387"/>
        </w:trPr>
        <w:tc>
          <w:tcPr>
            <w:tcW w:w="7372" w:type="dxa"/>
          </w:tcPr>
          <w:p w14:paraId="1EAF69E5" w14:textId="46A27BFC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pełnomocnictwa do składania oświadczeń woli i zawierania umów, o ile nie wynikają z innych załączonych dokumentów;.</w:t>
            </w:r>
          </w:p>
        </w:tc>
        <w:tc>
          <w:tcPr>
            <w:tcW w:w="622" w:type="dxa"/>
          </w:tcPr>
          <w:p w14:paraId="4A7E2D9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65A6D011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4B89057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62A2EE7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2032177F" w14:textId="77777777" w:rsidTr="00C77CAF">
        <w:trPr>
          <w:trHeight w:val="407"/>
        </w:trPr>
        <w:tc>
          <w:tcPr>
            <w:tcW w:w="7372" w:type="dxa"/>
          </w:tcPr>
          <w:p w14:paraId="6CC1B372" w14:textId="77777777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kopia umowy rachunku bankowego lub zaświadczenie z banku o posiadaniu konta bankowego;</w:t>
            </w:r>
          </w:p>
        </w:tc>
        <w:tc>
          <w:tcPr>
            <w:tcW w:w="622" w:type="dxa"/>
          </w:tcPr>
          <w:p w14:paraId="5E0E11FA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5CD47D8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5EDFCE5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AFB27C9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2AC76F3F" w14:textId="77777777" w:rsidTr="00C77CAF">
        <w:trPr>
          <w:trHeight w:val="407"/>
        </w:trPr>
        <w:tc>
          <w:tcPr>
            <w:tcW w:w="7372" w:type="dxa"/>
          </w:tcPr>
          <w:p w14:paraId="3CBC35EF" w14:textId="6E3F9B7C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skalkulowany koszt 1 godziny usługi - zgodnie z zał. nr 3 do Zarządzenia nr 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222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.;</w:t>
            </w:r>
          </w:p>
        </w:tc>
        <w:tc>
          <w:tcPr>
            <w:tcW w:w="622" w:type="dxa"/>
          </w:tcPr>
          <w:p w14:paraId="1B6DE0A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61501D7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5986496C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0FBB981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63DF35BC" w14:textId="77777777" w:rsidTr="00C77CAF">
        <w:trPr>
          <w:trHeight w:val="407"/>
        </w:trPr>
        <w:tc>
          <w:tcPr>
            <w:tcW w:w="7372" w:type="dxa"/>
          </w:tcPr>
          <w:p w14:paraId="40038E24" w14:textId="1D831881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oświadczenie oferenta – zgodne z zał. nr 4 do Zarządzenia nr 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2" w:type="dxa"/>
          </w:tcPr>
          <w:p w14:paraId="6370D524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7AADACA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73C5760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794EECCC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61A2BE60" w14:textId="77777777" w:rsidTr="00C77CAF">
        <w:trPr>
          <w:trHeight w:val="407"/>
        </w:trPr>
        <w:tc>
          <w:tcPr>
            <w:tcW w:w="7372" w:type="dxa"/>
          </w:tcPr>
          <w:p w14:paraId="051D4F3B" w14:textId="19DB5F43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wykaz osób, które będą uczestniczyły w realizacji zadania publicznego - zgodnie z zał. nr 5 do Zarządzenia nr 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222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Prezydenta Miasta Włocławek z dnia 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803183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D532DC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r.;</w:t>
            </w:r>
          </w:p>
        </w:tc>
        <w:tc>
          <w:tcPr>
            <w:tcW w:w="622" w:type="dxa"/>
          </w:tcPr>
          <w:p w14:paraId="50754D6B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3F27EA8C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795DCD2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1E955320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256F92D5" w14:textId="77777777" w:rsidTr="00C77CAF">
        <w:trPr>
          <w:trHeight w:val="407"/>
        </w:trPr>
        <w:tc>
          <w:tcPr>
            <w:tcW w:w="7372" w:type="dxa"/>
          </w:tcPr>
          <w:p w14:paraId="3B6E5B37" w14:textId="77777777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oświadczenie oferenta dot. kwalifikacji i doświadczenia osób świadczących usługi;</w:t>
            </w:r>
          </w:p>
        </w:tc>
        <w:tc>
          <w:tcPr>
            <w:tcW w:w="622" w:type="dxa"/>
          </w:tcPr>
          <w:p w14:paraId="13AE2DD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1C224BCF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AC2F37A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540380C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4D753B8C" w14:textId="77777777" w:rsidTr="00C77CAF">
        <w:trPr>
          <w:trHeight w:val="407"/>
        </w:trPr>
        <w:tc>
          <w:tcPr>
            <w:tcW w:w="7372" w:type="dxa"/>
          </w:tcPr>
          <w:p w14:paraId="4460AEA0" w14:textId="627B4052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oferowanego standardu usług opiekuńczych w zakresie określonym w ogłoszeniu o konkursie ofert;</w:t>
            </w:r>
          </w:p>
        </w:tc>
        <w:tc>
          <w:tcPr>
            <w:tcW w:w="622" w:type="dxa"/>
          </w:tcPr>
          <w:p w14:paraId="4C180146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4FF5A96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1E70BF7E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666F0DE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1C58816F" w14:textId="77777777" w:rsidTr="00C77CAF">
        <w:trPr>
          <w:trHeight w:val="407"/>
        </w:trPr>
        <w:tc>
          <w:tcPr>
            <w:tcW w:w="7372" w:type="dxa"/>
          </w:tcPr>
          <w:p w14:paraId="257A4187" w14:textId="77777777" w:rsidR="000C396E" w:rsidRPr="00DF7CDB" w:rsidRDefault="000C396E" w:rsidP="00C77CAF">
            <w:pPr>
              <w:numPr>
                <w:ilvl w:val="0"/>
                <w:numId w:val="1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kopie załączników potwierdzone za zgodność z oryginałem.</w:t>
            </w:r>
          </w:p>
        </w:tc>
        <w:tc>
          <w:tcPr>
            <w:tcW w:w="622" w:type="dxa"/>
          </w:tcPr>
          <w:p w14:paraId="5E309F73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53" w:type="dxa"/>
          </w:tcPr>
          <w:p w14:paraId="0A61DC9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2" w:type="dxa"/>
          </w:tcPr>
          <w:p w14:paraId="67585037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23" w:type="dxa"/>
            <w:gridSpan w:val="2"/>
          </w:tcPr>
          <w:p w14:paraId="420A332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0A6A504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956152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9871" w:type="dxa"/>
        <w:tblLayout w:type="fixed"/>
        <w:tblLook w:val="01E0" w:firstRow="1" w:lastRow="1" w:firstColumn="1" w:lastColumn="1" w:noHBand="0" w:noVBand="0"/>
      </w:tblPr>
      <w:tblGrid>
        <w:gridCol w:w="9871"/>
      </w:tblGrid>
      <w:tr w:rsidR="000C396E" w:rsidRPr="00DF7CDB" w14:paraId="0D0E814B" w14:textId="77777777" w:rsidTr="00C77CAF">
        <w:trPr>
          <w:trHeight w:val="306"/>
        </w:trPr>
        <w:tc>
          <w:tcPr>
            <w:tcW w:w="9871" w:type="dxa"/>
          </w:tcPr>
          <w:p w14:paraId="1CC357DD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dokumenty przedłożone przez oferenta</w:t>
            </w:r>
          </w:p>
        </w:tc>
      </w:tr>
      <w:tr w:rsidR="000C396E" w:rsidRPr="00DF7CDB" w14:paraId="384E3F06" w14:textId="77777777" w:rsidTr="00C77CAF">
        <w:trPr>
          <w:trHeight w:val="371"/>
        </w:trPr>
        <w:tc>
          <w:tcPr>
            <w:tcW w:w="9871" w:type="dxa"/>
          </w:tcPr>
          <w:p w14:paraId="0082E315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</w:tr>
      <w:tr w:rsidR="000C396E" w:rsidRPr="00DF7CDB" w14:paraId="70E41D77" w14:textId="77777777" w:rsidTr="00C77CAF">
        <w:trPr>
          <w:trHeight w:val="371"/>
        </w:trPr>
        <w:tc>
          <w:tcPr>
            <w:tcW w:w="9871" w:type="dxa"/>
          </w:tcPr>
          <w:p w14:paraId="2CD48AF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</w:tr>
      <w:tr w:rsidR="000C396E" w:rsidRPr="00DF7CDB" w14:paraId="34340AF5" w14:textId="77777777" w:rsidTr="00C77CAF">
        <w:trPr>
          <w:trHeight w:val="371"/>
        </w:trPr>
        <w:tc>
          <w:tcPr>
            <w:tcW w:w="9871" w:type="dxa"/>
          </w:tcPr>
          <w:p w14:paraId="7A4B421B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</w:tr>
    </w:tbl>
    <w:p w14:paraId="4B952A4D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C42B3" w14:textId="77777777" w:rsidR="000C396E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7C18C3" w14:textId="77777777" w:rsidR="00DF7CDB" w:rsidRPr="00DF7CDB" w:rsidRDefault="00DF7CDB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71" w:type="dxa"/>
        <w:tblLayout w:type="fixed"/>
        <w:tblLook w:val="01E0" w:firstRow="1" w:lastRow="1" w:firstColumn="1" w:lastColumn="1" w:noHBand="0" w:noVBand="0"/>
      </w:tblPr>
      <w:tblGrid>
        <w:gridCol w:w="7383"/>
        <w:gridCol w:w="726"/>
        <w:gridCol w:w="709"/>
        <w:gridCol w:w="1053"/>
      </w:tblGrid>
      <w:tr w:rsidR="000C396E" w:rsidRPr="00DF7CDB" w14:paraId="1118DBB8" w14:textId="77777777" w:rsidTr="00C77CAF">
        <w:trPr>
          <w:trHeight w:val="300"/>
        </w:trPr>
        <w:tc>
          <w:tcPr>
            <w:tcW w:w="9871" w:type="dxa"/>
            <w:gridSpan w:val="4"/>
          </w:tcPr>
          <w:p w14:paraId="6FF7D0F9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Uwagi dotyczące oferty i oceny formalnej </w:t>
            </w:r>
          </w:p>
        </w:tc>
      </w:tr>
      <w:tr w:rsidR="000C396E" w:rsidRPr="00DF7CDB" w14:paraId="277C9886" w14:textId="77777777" w:rsidTr="00C77CAF">
        <w:trPr>
          <w:trHeight w:val="300"/>
        </w:trPr>
        <w:tc>
          <w:tcPr>
            <w:tcW w:w="7383" w:type="dxa"/>
          </w:tcPr>
          <w:p w14:paraId="01B1CDAE" w14:textId="77777777" w:rsidR="000C396E" w:rsidRPr="00DF7CDB" w:rsidRDefault="000C396E" w:rsidP="00C77CAF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dotyczy zadania objętego konkursem.</w:t>
            </w:r>
          </w:p>
        </w:tc>
        <w:tc>
          <w:tcPr>
            <w:tcW w:w="726" w:type="dxa"/>
          </w:tcPr>
          <w:p w14:paraId="1D2C49A8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</w:tcPr>
          <w:p w14:paraId="47126369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34013B21" w14:textId="77777777" w:rsidTr="00C77CAF">
        <w:trPr>
          <w:trHeight w:val="300"/>
        </w:trPr>
        <w:tc>
          <w:tcPr>
            <w:tcW w:w="7383" w:type="dxa"/>
          </w:tcPr>
          <w:p w14:paraId="71F41D4D" w14:textId="77777777" w:rsidR="000C396E" w:rsidRPr="00DF7CDB" w:rsidRDefault="000C396E" w:rsidP="00C77CAF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jest zgodna z celami statutowymi Oferenta.</w:t>
            </w:r>
          </w:p>
        </w:tc>
        <w:tc>
          <w:tcPr>
            <w:tcW w:w="726" w:type="dxa"/>
          </w:tcPr>
          <w:p w14:paraId="3D14FDE5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</w:tcPr>
          <w:p w14:paraId="695D1BD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52388EAE" w14:textId="77777777" w:rsidTr="00C77CAF">
        <w:trPr>
          <w:trHeight w:val="300"/>
        </w:trPr>
        <w:tc>
          <w:tcPr>
            <w:tcW w:w="7383" w:type="dxa"/>
          </w:tcPr>
          <w:p w14:paraId="2E4633C9" w14:textId="77777777" w:rsidR="000C396E" w:rsidRPr="00DF7CDB" w:rsidRDefault="000C396E" w:rsidP="00C77CAF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Zadanie, o które ubiega się Oferent jest zgodne z zadaniem określonym w ogłoszeniu konkursowym</w:t>
            </w:r>
          </w:p>
        </w:tc>
        <w:tc>
          <w:tcPr>
            <w:tcW w:w="726" w:type="dxa"/>
          </w:tcPr>
          <w:p w14:paraId="563D74D8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762" w:type="dxa"/>
            <w:gridSpan w:val="2"/>
          </w:tcPr>
          <w:p w14:paraId="0EB85F9C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0C396E" w:rsidRPr="00DF7CDB" w14:paraId="777059C2" w14:textId="77777777" w:rsidTr="00C77CAF">
        <w:trPr>
          <w:trHeight w:val="300"/>
        </w:trPr>
        <w:tc>
          <w:tcPr>
            <w:tcW w:w="7383" w:type="dxa"/>
          </w:tcPr>
          <w:p w14:paraId="5EC68D17" w14:textId="77777777" w:rsidR="000C396E" w:rsidRPr="00DF7CDB" w:rsidRDefault="000C396E" w:rsidP="00C77CAF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Oferent prawidłowo i terminowo rozliczył dotacje otrzymane z budżetu gminy miasto Włocławek w latach poprzednich.</w:t>
            </w:r>
          </w:p>
        </w:tc>
        <w:tc>
          <w:tcPr>
            <w:tcW w:w="726" w:type="dxa"/>
          </w:tcPr>
          <w:p w14:paraId="021F8A12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709" w:type="dxa"/>
          </w:tcPr>
          <w:p w14:paraId="0F00786F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053" w:type="dxa"/>
          </w:tcPr>
          <w:p w14:paraId="2018EE08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DOTYCZY</w:t>
            </w:r>
          </w:p>
        </w:tc>
      </w:tr>
      <w:tr w:rsidR="000C396E" w:rsidRPr="00DF7CDB" w14:paraId="2E8E58D0" w14:textId="77777777" w:rsidTr="00C77CAF">
        <w:trPr>
          <w:trHeight w:val="300"/>
        </w:trPr>
        <w:tc>
          <w:tcPr>
            <w:tcW w:w="9871" w:type="dxa"/>
            <w:gridSpan w:val="4"/>
          </w:tcPr>
          <w:p w14:paraId="3A29989E" w14:textId="77777777" w:rsidR="000C396E" w:rsidRDefault="000C396E" w:rsidP="00C77CAF">
            <w:pPr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Inne uwagi:</w:t>
            </w:r>
          </w:p>
          <w:p w14:paraId="7C1AE349" w14:textId="3DCE9B53" w:rsidR="00DF7CDB" w:rsidRPr="00DF7CDB" w:rsidRDefault="00DF7CDB" w:rsidP="00C77CAF">
            <w:pPr>
              <w:spacing w:line="276" w:lineRule="auto"/>
              <w:ind w:left="36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5F1EF9E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8241E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671DE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871" w:type="dxa"/>
        <w:tblLayout w:type="fixed"/>
        <w:tblLook w:val="0020" w:firstRow="1" w:lastRow="0" w:firstColumn="0" w:lastColumn="0" w:noHBand="0" w:noVBand="0"/>
      </w:tblPr>
      <w:tblGrid>
        <w:gridCol w:w="9871"/>
      </w:tblGrid>
      <w:tr w:rsidR="000C396E" w:rsidRPr="00DF7CDB" w14:paraId="3C9DD4E5" w14:textId="77777777" w:rsidTr="00C77CAF">
        <w:trPr>
          <w:trHeight w:val="300"/>
        </w:trPr>
        <w:tc>
          <w:tcPr>
            <w:tcW w:w="9871" w:type="dxa"/>
          </w:tcPr>
          <w:p w14:paraId="72EB014D" w14:textId="460ABDCA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  <w:r w:rsidR="00C77C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DFD1AA7" w14:textId="77777777" w:rsidR="000C396E" w:rsidRPr="00DF7CDB" w:rsidRDefault="000C396E" w:rsidP="00C77CAF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DF7CDB" w:rsidSect="000C396E"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14:paraId="41F43AC1" w14:textId="77777777" w:rsidR="000C396E" w:rsidRPr="00DF7CDB" w:rsidRDefault="000C396E" w:rsidP="00C77CAF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DF7CDB" w:rsidSect="000C396E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9871" w:type="dxa"/>
        <w:tblLayout w:type="fixed"/>
        <w:tblLook w:val="0020" w:firstRow="1" w:lastRow="0" w:firstColumn="0" w:lastColumn="0" w:noHBand="0" w:noVBand="0"/>
      </w:tblPr>
      <w:tblGrid>
        <w:gridCol w:w="4822"/>
        <w:gridCol w:w="5049"/>
      </w:tblGrid>
      <w:tr w:rsidR="000C396E" w:rsidRPr="00DF7CDB" w14:paraId="6B519B72" w14:textId="77777777" w:rsidTr="00C77CAF">
        <w:trPr>
          <w:trHeight w:val="1248"/>
        </w:trPr>
        <w:tc>
          <w:tcPr>
            <w:tcW w:w="4822" w:type="dxa"/>
          </w:tcPr>
          <w:p w14:paraId="517EDFE5" w14:textId="77777777" w:rsidR="000C396E" w:rsidRPr="00DF7CDB" w:rsidRDefault="000C396E" w:rsidP="00C77CAF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formalne/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formalnych i nie podlega ocenie merytorycznej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B602F9C" w14:textId="77777777" w:rsidR="000C396E" w:rsidRPr="00DF7CDB" w:rsidRDefault="000C396E" w:rsidP="00C77CA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040F17DE" w14:textId="77777777" w:rsidR="000C396E" w:rsidRPr="00DF7CDB" w:rsidRDefault="000C396E" w:rsidP="00C77CAF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Oferta zawiera błędy merytoryczne*</w:t>
            </w:r>
          </w:p>
        </w:tc>
        <w:tc>
          <w:tcPr>
            <w:tcW w:w="5049" w:type="dxa"/>
          </w:tcPr>
          <w:p w14:paraId="521348D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8DEF604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2C90C5FB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4907EF72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5079CA45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(podpis dyrektora wydziału)</w:t>
            </w:r>
          </w:p>
        </w:tc>
      </w:tr>
    </w:tbl>
    <w:p w14:paraId="34C55136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C95492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16BE114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CZĘŚĆ II. OCENA MERYTORYCZNA </w:t>
      </w:r>
    </w:p>
    <w:p w14:paraId="14A87E2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550"/>
        <w:gridCol w:w="4837"/>
        <w:gridCol w:w="1564"/>
        <w:gridCol w:w="1564"/>
        <w:gridCol w:w="1408"/>
      </w:tblGrid>
      <w:tr w:rsidR="000C396E" w:rsidRPr="00DF7CDB" w14:paraId="32B53A7A" w14:textId="77777777" w:rsidTr="00C77CAF">
        <w:tc>
          <w:tcPr>
            <w:tcW w:w="445" w:type="dxa"/>
          </w:tcPr>
          <w:p w14:paraId="1EFD211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45" w:type="dxa"/>
          </w:tcPr>
          <w:p w14:paraId="6FEC728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137" w:type="dxa"/>
          </w:tcPr>
          <w:p w14:paraId="5CF1D3AB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137" w:type="dxa"/>
          </w:tcPr>
          <w:p w14:paraId="44523D6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przyznanych punktów</w:t>
            </w:r>
          </w:p>
        </w:tc>
        <w:tc>
          <w:tcPr>
            <w:tcW w:w="1559" w:type="dxa"/>
          </w:tcPr>
          <w:p w14:paraId="220B9DE6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</w:tr>
      <w:tr w:rsidR="000C396E" w:rsidRPr="00DF7CDB" w14:paraId="0C7EE48F" w14:textId="77777777" w:rsidTr="00C77CAF">
        <w:trPr>
          <w:trHeight w:val="283"/>
        </w:trPr>
        <w:tc>
          <w:tcPr>
            <w:tcW w:w="445" w:type="dxa"/>
          </w:tcPr>
          <w:p w14:paraId="6D911D74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7323E1C0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oferty z rodzajem zadania określonym w ogłoszeniu konkursowym</w:t>
            </w:r>
          </w:p>
        </w:tc>
        <w:tc>
          <w:tcPr>
            <w:tcW w:w="1137" w:type="dxa"/>
          </w:tcPr>
          <w:p w14:paraId="42987145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</w:tcPr>
          <w:p w14:paraId="6D3E3AE8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766C421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3BA48D28" w14:textId="77777777" w:rsidTr="00C77CAF">
        <w:tc>
          <w:tcPr>
            <w:tcW w:w="445" w:type="dxa"/>
          </w:tcPr>
          <w:p w14:paraId="7B12E8C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</w:tcPr>
          <w:p w14:paraId="67BFD102" w14:textId="2D5F7876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Zbieżność celów statutowych oferenta z zadaniem określonym w ogłoszeniu konkursowym</w:t>
            </w:r>
          </w:p>
        </w:tc>
        <w:tc>
          <w:tcPr>
            <w:tcW w:w="1137" w:type="dxa"/>
          </w:tcPr>
          <w:p w14:paraId="44C21C55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1137" w:type="dxa"/>
          </w:tcPr>
          <w:p w14:paraId="65C5C437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F055BED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721A487A" w14:textId="77777777" w:rsidTr="00C77CAF">
        <w:trPr>
          <w:trHeight w:val="283"/>
        </w:trPr>
        <w:tc>
          <w:tcPr>
            <w:tcW w:w="6090" w:type="dxa"/>
            <w:gridSpan w:val="2"/>
          </w:tcPr>
          <w:p w14:paraId="32C80D53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opisowej zadania</w:t>
            </w:r>
          </w:p>
        </w:tc>
        <w:tc>
          <w:tcPr>
            <w:tcW w:w="1137" w:type="dxa"/>
          </w:tcPr>
          <w:p w14:paraId="3FB4022B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137" w:type="dxa"/>
          </w:tcPr>
          <w:p w14:paraId="77C3FD5D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4DBDF8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396E" w:rsidRPr="00DF7CDB" w14:paraId="147A50CC" w14:textId="77777777" w:rsidTr="00C77CAF">
        <w:trPr>
          <w:trHeight w:val="283"/>
        </w:trPr>
        <w:tc>
          <w:tcPr>
            <w:tcW w:w="445" w:type="dxa"/>
          </w:tcPr>
          <w:p w14:paraId="755B70B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5001361D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Możliwość realizacji zadania publicznego przez organizację pozarządową lub podmioty wymienione w art. 3 ust. 3 ustawy o działalności pożytku publicznego i o wolontariacie (zasoby materialne i kadrowe, doświadczenie w realizacji zadań o zbliżonym charakterze)</w:t>
            </w:r>
          </w:p>
        </w:tc>
        <w:tc>
          <w:tcPr>
            <w:tcW w:w="1137" w:type="dxa"/>
          </w:tcPr>
          <w:p w14:paraId="5985D19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</w:tcPr>
          <w:p w14:paraId="7DC5C279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6C2A680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09AC6F19" w14:textId="77777777" w:rsidTr="00C77CAF">
        <w:trPr>
          <w:trHeight w:val="283"/>
        </w:trPr>
        <w:tc>
          <w:tcPr>
            <w:tcW w:w="445" w:type="dxa"/>
          </w:tcPr>
          <w:p w14:paraId="337A62D9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45" w:type="dxa"/>
          </w:tcPr>
          <w:p w14:paraId="792EF645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Proponowana jakość wykonania zadania i kwalifikacje osób, przy udziale których organizacja pozarządowa lub podmioty określone w art. 3 ust. 3 ustawy o działalności pożytku publicznego i o wolontariacie będą realizować zadanie publiczne</w:t>
            </w:r>
          </w:p>
        </w:tc>
        <w:tc>
          <w:tcPr>
            <w:tcW w:w="1137" w:type="dxa"/>
          </w:tcPr>
          <w:p w14:paraId="19AAB44C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7" w:type="dxa"/>
          </w:tcPr>
          <w:p w14:paraId="44D38B9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029E3037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32E55A29" w14:textId="77777777" w:rsidTr="00C77CAF">
        <w:tc>
          <w:tcPr>
            <w:tcW w:w="445" w:type="dxa"/>
          </w:tcPr>
          <w:p w14:paraId="372EBFA4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45" w:type="dxa"/>
          </w:tcPr>
          <w:p w14:paraId="177AD1D6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Planowany wkład rzeczowy i osobowy, w tym świadczenia wolontariuszy </w:t>
            </w:r>
          </w:p>
          <w:p w14:paraId="5DD0AC13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praca społeczna członków</w:t>
            </w:r>
          </w:p>
        </w:tc>
        <w:tc>
          <w:tcPr>
            <w:tcW w:w="1137" w:type="dxa"/>
          </w:tcPr>
          <w:p w14:paraId="29662A9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</w:tcPr>
          <w:p w14:paraId="4F7DE7C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32C612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6AFBFB30" w14:textId="77777777" w:rsidTr="00C77CAF">
        <w:tc>
          <w:tcPr>
            <w:tcW w:w="445" w:type="dxa"/>
          </w:tcPr>
          <w:p w14:paraId="23C0A486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45" w:type="dxa"/>
          </w:tcPr>
          <w:p w14:paraId="7C08B04D" w14:textId="429D0535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Analiza i ocena realizacji zleconych zadań publicznych w przypadku organizacji pozarządowej lub podmiotów wymienionych w art. 3 ust. 3 ustawy o działalności pożytku publicznego i o wolontariacie, które w latach poprzednich realizowały zlecone zadanie publiczne, w tym rzetelność i terminowość oraz sposób rozliczenia otrzymanych środków</w:t>
            </w:r>
          </w:p>
        </w:tc>
        <w:tc>
          <w:tcPr>
            <w:tcW w:w="1137" w:type="dxa"/>
          </w:tcPr>
          <w:p w14:paraId="74607E38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7" w:type="dxa"/>
          </w:tcPr>
          <w:p w14:paraId="34D71B1D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B37E93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5F7BC916" w14:textId="77777777" w:rsidTr="00C77CAF">
        <w:trPr>
          <w:trHeight w:val="283"/>
        </w:trPr>
        <w:tc>
          <w:tcPr>
            <w:tcW w:w="6090" w:type="dxa"/>
            <w:gridSpan w:val="2"/>
          </w:tcPr>
          <w:p w14:paraId="5FE05074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Ocena części finansowej zadania</w:t>
            </w:r>
          </w:p>
        </w:tc>
        <w:tc>
          <w:tcPr>
            <w:tcW w:w="1137" w:type="dxa"/>
          </w:tcPr>
          <w:p w14:paraId="3B7B6143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</w:tcPr>
          <w:p w14:paraId="074F0921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E1DFCE5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0C396E" w:rsidRPr="00DF7CDB" w14:paraId="6683F5BB" w14:textId="77777777" w:rsidTr="00C77CAF">
        <w:tc>
          <w:tcPr>
            <w:tcW w:w="445" w:type="dxa"/>
          </w:tcPr>
          <w:p w14:paraId="2ADE406A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45" w:type="dxa"/>
          </w:tcPr>
          <w:p w14:paraId="2B59D9CE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Przedstawiona kalkulacja kosztów realizacji zadania publicznego (prawidłowość i przejrzystość budżetu, w tym adekwatność kosztów </w:t>
            </w:r>
          </w:p>
          <w:p w14:paraId="31058FA0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odniesieniu do zakresu rzeczowego zadania, koszt jednostkowy usługi </w:t>
            </w:r>
          </w:p>
          <w:p w14:paraId="3D63B428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jego składowe, w szczególności koszt wynagrodzenia osób bezpośrednio realizujących zadanie w środowisku)</w:t>
            </w:r>
          </w:p>
        </w:tc>
        <w:tc>
          <w:tcPr>
            <w:tcW w:w="1137" w:type="dxa"/>
          </w:tcPr>
          <w:p w14:paraId="350343DD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7" w:type="dxa"/>
          </w:tcPr>
          <w:p w14:paraId="594F4D40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2537387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0B54B716" w14:textId="77777777" w:rsidTr="00C77CAF">
        <w:trPr>
          <w:trHeight w:val="283"/>
        </w:trPr>
        <w:tc>
          <w:tcPr>
            <w:tcW w:w="445" w:type="dxa"/>
          </w:tcPr>
          <w:p w14:paraId="6F76F227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645" w:type="dxa"/>
          </w:tcPr>
          <w:p w14:paraId="4134BF99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</w:tcPr>
          <w:p w14:paraId="1FA72D1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7" w:type="dxa"/>
          </w:tcPr>
          <w:p w14:paraId="6B7ABE40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EE17BBC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6AFA25F9" w14:textId="77777777" w:rsidTr="00C77CAF">
        <w:trPr>
          <w:trHeight w:val="457"/>
        </w:trPr>
        <w:tc>
          <w:tcPr>
            <w:tcW w:w="6090" w:type="dxa"/>
            <w:gridSpan w:val="2"/>
          </w:tcPr>
          <w:p w14:paraId="4C008E06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Maksymalna liczba punktów/łącznie:</w:t>
            </w:r>
          </w:p>
        </w:tc>
        <w:tc>
          <w:tcPr>
            <w:tcW w:w="1137" w:type="dxa"/>
          </w:tcPr>
          <w:p w14:paraId="4C555D83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7" w:type="dxa"/>
          </w:tcPr>
          <w:p w14:paraId="01F1428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F9324DE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70CBC01C" w14:textId="77777777" w:rsidTr="00C77CAF">
        <w:trPr>
          <w:trHeight w:val="283"/>
        </w:trPr>
        <w:tc>
          <w:tcPr>
            <w:tcW w:w="6090" w:type="dxa"/>
            <w:gridSpan w:val="2"/>
          </w:tcPr>
          <w:p w14:paraId="198FC3AF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Minimalna liczba punktów niezbędna do wydania pozytywnej oceny merytorycznej/łącznie:</w:t>
            </w:r>
          </w:p>
        </w:tc>
        <w:tc>
          <w:tcPr>
            <w:tcW w:w="1137" w:type="dxa"/>
          </w:tcPr>
          <w:p w14:paraId="3B52DEBA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37" w:type="dxa"/>
          </w:tcPr>
          <w:p w14:paraId="75374A5A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52C5528" w14:textId="77777777" w:rsidR="000C396E" w:rsidRPr="00DF7CDB" w:rsidRDefault="000C396E" w:rsidP="00C77CAF">
            <w:pPr>
              <w:spacing w:line="27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395F78B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0C396E" w:rsidRPr="00DF7CDB" w14:paraId="191B44B5" w14:textId="77777777" w:rsidTr="00C77CAF">
        <w:trPr>
          <w:trHeight w:val="300"/>
        </w:trPr>
        <w:tc>
          <w:tcPr>
            <w:tcW w:w="9923" w:type="dxa"/>
          </w:tcPr>
          <w:p w14:paraId="3B4675A0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Uwagi dotyczące oceny merytorycznej</w:t>
            </w:r>
          </w:p>
        </w:tc>
      </w:tr>
      <w:tr w:rsidR="000C396E" w:rsidRPr="00DF7CDB" w14:paraId="42DD7E5A" w14:textId="77777777" w:rsidTr="00C77CAF">
        <w:trPr>
          <w:trHeight w:val="300"/>
        </w:trPr>
        <w:tc>
          <w:tcPr>
            <w:tcW w:w="9923" w:type="dxa"/>
          </w:tcPr>
          <w:p w14:paraId="46279577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79DDB8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DFBE06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6452AE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923" w:type="dxa"/>
        <w:tblLayout w:type="fixed"/>
        <w:tblLook w:val="0020" w:firstRow="1" w:lastRow="0" w:firstColumn="0" w:lastColumn="0" w:noHBand="0" w:noVBand="0"/>
      </w:tblPr>
      <w:tblGrid>
        <w:gridCol w:w="9923"/>
      </w:tblGrid>
      <w:tr w:rsidR="000C396E" w:rsidRPr="00DF7CDB" w14:paraId="342F8473" w14:textId="77777777" w:rsidTr="00C77CAF">
        <w:trPr>
          <w:trHeight w:val="300"/>
        </w:trPr>
        <w:tc>
          <w:tcPr>
            <w:tcW w:w="9923" w:type="dxa"/>
          </w:tcPr>
          <w:p w14:paraId="668C6C9C" w14:textId="4D7C7975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  <w:r w:rsidR="00C77C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1DF8F936" w14:textId="77777777" w:rsidR="000C396E" w:rsidRPr="00DF7CDB" w:rsidRDefault="000C396E" w:rsidP="00C77CAF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0C396E" w:rsidRPr="00DF7CDB" w:rsidSect="000C396E">
          <w:footnotePr>
            <w:numFmt w:val="chicago"/>
          </w:footnotePr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tbl>
      <w:tblPr>
        <w:tblStyle w:val="Tabela-Siatka"/>
        <w:tblW w:w="9923" w:type="dxa"/>
        <w:tblLayout w:type="fixed"/>
        <w:tblLook w:val="0020" w:firstRow="1" w:lastRow="0" w:firstColumn="0" w:lastColumn="0" w:noHBand="0" w:noVBand="0"/>
      </w:tblPr>
      <w:tblGrid>
        <w:gridCol w:w="4962"/>
        <w:gridCol w:w="4961"/>
      </w:tblGrid>
      <w:tr w:rsidR="000C396E" w:rsidRPr="00DF7CDB" w14:paraId="79BE2D98" w14:textId="77777777" w:rsidTr="00C77CAF">
        <w:trPr>
          <w:trHeight w:val="1020"/>
        </w:trPr>
        <w:tc>
          <w:tcPr>
            <w:tcW w:w="4962" w:type="dxa"/>
          </w:tcPr>
          <w:p w14:paraId="737D4064" w14:textId="77777777" w:rsidR="000C396E" w:rsidRPr="00DF7CDB" w:rsidRDefault="000C396E" w:rsidP="00C77CA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Oferta spełnia wymogi merytoryczne/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spełnia wymogów merytorycznych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961" w:type="dxa"/>
          </w:tcPr>
          <w:p w14:paraId="271C29E0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E7F3F6D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72B13C9E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46F7BB4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……………………………………………………</w:t>
            </w:r>
          </w:p>
          <w:p w14:paraId="13E95713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(podpis przewodniczącej komisji konkursowej)</w:t>
            </w:r>
          </w:p>
        </w:tc>
      </w:tr>
    </w:tbl>
    <w:p w14:paraId="68D0BA97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B3A73F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F23D4E8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ABAAE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40C7A1CD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971F6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19D45EE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90912E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A1E63C2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E5DF58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FB612F4" w14:textId="2A9320DA" w:rsidR="00DF7CDB" w:rsidRDefault="00DF7CDB" w:rsidP="00C77CAF">
      <w:pPr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6960178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701E84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6743339" w14:textId="4B2DCD44" w:rsidR="00DF7CDB" w:rsidRDefault="000C396E" w:rsidP="00664D24">
      <w:pPr>
        <w:pStyle w:val="Nagwek2"/>
      </w:pPr>
      <w:r w:rsidRPr="00DF7CDB">
        <w:t xml:space="preserve">Załącznik Nr 5 do Zarządzenia Nr </w:t>
      </w:r>
      <w:r w:rsidR="0068526A">
        <w:t>246/2023</w:t>
      </w:r>
      <w:r w:rsidR="00664D24">
        <w:t xml:space="preserve"> </w:t>
      </w:r>
      <w:r w:rsidRPr="00DF7CDB">
        <w:t xml:space="preserve">Prezydenta Miasta Włocławek </w:t>
      </w:r>
      <w:r w:rsidR="00664D24">
        <w:t xml:space="preserve"> </w:t>
      </w:r>
      <w:r w:rsidRPr="00DF7CDB">
        <w:rPr>
          <w:lang w:eastAsia="ar-SA"/>
        </w:rPr>
        <w:t xml:space="preserve">z dnia </w:t>
      </w:r>
      <w:r w:rsidR="0068526A">
        <w:rPr>
          <w:lang w:eastAsia="ar-SA"/>
        </w:rPr>
        <w:t>14 czerwca 2023 r.</w:t>
      </w:r>
    </w:p>
    <w:p w14:paraId="22BF9848" w14:textId="77777777" w:rsidR="00DF7CDB" w:rsidRDefault="00DF7CDB" w:rsidP="00C77CAF">
      <w:pPr>
        <w:suppressAutoHyphens/>
        <w:spacing w:after="0" w:line="276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066A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KOMISJI Z OCENY OFERTY nr …..……………………</w:t>
      </w:r>
    </w:p>
    <w:p w14:paraId="721DDB8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77"/>
        <w:tblW w:w="9790" w:type="dxa"/>
        <w:tblLayout w:type="fixed"/>
        <w:tblLook w:val="0020" w:firstRow="1" w:lastRow="0" w:firstColumn="0" w:lastColumn="0" w:noHBand="0" w:noVBand="0"/>
      </w:tblPr>
      <w:tblGrid>
        <w:gridCol w:w="9790"/>
      </w:tblGrid>
      <w:tr w:rsidR="000C396E" w:rsidRPr="00DF7CDB" w14:paraId="5DBFC035" w14:textId="77777777" w:rsidTr="00C77CAF">
        <w:trPr>
          <w:trHeight w:val="330"/>
        </w:trPr>
        <w:tc>
          <w:tcPr>
            <w:tcW w:w="9790" w:type="dxa"/>
          </w:tcPr>
          <w:p w14:paraId="7E7B5D85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 GŁOSOWANIA KOMISJI</w:t>
            </w:r>
          </w:p>
        </w:tc>
      </w:tr>
      <w:tr w:rsidR="000C396E" w:rsidRPr="00DF7CDB" w14:paraId="78FEB07C" w14:textId="77777777" w:rsidTr="00C77CAF">
        <w:trPr>
          <w:trHeight w:val="395"/>
        </w:trPr>
        <w:tc>
          <w:tcPr>
            <w:tcW w:w="9790" w:type="dxa"/>
          </w:tcPr>
          <w:p w14:paraId="203DAC10" w14:textId="77777777" w:rsidR="000C396E" w:rsidRPr="00DF7CDB" w:rsidRDefault="000C396E" w:rsidP="00C77CAF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przyjęciem oferty głosowało …… osób/a.</w:t>
            </w:r>
          </w:p>
        </w:tc>
      </w:tr>
      <w:tr w:rsidR="000C396E" w:rsidRPr="00DF7CDB" w14:paraId="7BFD8C5C" w14:textId="77777777" w:rsidTr="00C77CAF">
        <w:trPr>
          <w:trHeight w:val="352"/>
        </w:trPr>
        <w:tc>
          <w:tcPr>
            <w:tcW w:w="9790" w:type="dxa"/>
          </w:tcPr>
          <w:p w14:paraId="5DC57A9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odrzuceniem oferty głosowało …… osób/a.</w:t>
            </w:r>
          </w:p>
        </w:tc>
      </w:tr>
      <w:tr w:rsidR="000C396E" w:rsidRPr="00DF7CDB" w14:paraId="68D4C2F2" w14:textId="77777777" w:rsidTr="00C77CAF">
        <w:trPr>
          <w:trHeight w:val="352"/>
        </w:trPr>
        <w:tc>
          <w:tcPr>
            <w:tcW w:w="9790" w:type="dxa"/>
          </w:tcPr>
          <w:p w14:paraId="48FE8F85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Od głosu wstrzymało się 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 osób/a.</w:t>
            </w:r>
          </w:p>
        </w:tc>
      </w:tr>
    </w:tbl>
    <w:p w14:paraId="4547B1C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90" w:type="dxa"/>
        <w:tblLayout w:type="fixed"/>
        <w:tblLook w:val="01A0" w:firstRow="1" w:lastRow="0" w:firstColumn="1" w:lastColumn="1" w:noHBand="0" w:noVBand="0"/>
      </w:tblPr>
      <w:tblGrid>
        <w:gridCol w:w="9790"/>
      </w:tblGrid>
      <w:tr w:rsidR="000C396E" w:rsidRPr="00DF7CDB" w14:paraId="0D84B879" w14:textId="77777777" w:rsidTr="00C77CAF">
        <w:trPr>
          <w:trHeight w:val="329"/>
        </w:trPr>
        <w:tc>
          <w:tcPr>
            <w:tcW w:w="9790" w:type="dxa"/>
          </w:tcPr>
          <w:p w14:paraId="6A7B0BE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STANOWISKO KOMISJI</w:t>
            </w:r>
          </w:p>
        </w:tc>
      </w:tr>
      <w:tr w:rsidR="000C396E" w:rsidRPr="00DF7CDB" w14:paraId="13831FB1" w14:textId="77777777" w:rsidTr="00C77CAF">
        <w:trPr>
          <w:trHeight w:val="484"/>
        </w:trPr>
        <w:tc>
          <w:tcPr>
            <w:tcW w:w="9790" w:type="dxa"/>
          </w:tcPr>
          <w:p w14:paraId="37A5B0BB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A79C74E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dofinansować/nie dofinansować zadanie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customMarkFollows="1" w:id="3"/>
              <w:sym w:font="Symbol" w:char="F02A"/>
            </w:r>
          </w:p>
          <w:p w14:paraId="5CDFDF37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0D527E27" w14:textId="77777777" w:rsidTr="00C77CAF">
        <w:tc>
          <w:tcPr>
            <w:tcW w:w="9790" w:type="dxa"/>
          </w:tcPr>
          <w:p w14:paraId="2863938E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F2088A7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Uzasadnienie:</w:t>
            </w:r>
          </w:p>
          <w:p w14:paraId="6E272EE1" w14:textId="1B944CB9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703E6120" w14:textId="52471DC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2420FE57" w14:textId="0D4E3B21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20CA10DF" w14:textId="0D3F20AE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02F5F682" w14:textId="0BABD0DD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30FE953F" w14:textId="59786249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31B05853" w14:textId="7A5F669A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553928BD" w14:textId="38F02B3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</w:t>
            </w:r>
          </w:p>
          <w:p w14:paraId="0CDCCA8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C396E" w:rsidRPr="00DF7CDB" w14:paraId="12A4DDB7" w14:textId="77777777" w:rsidTr="00C77CAF">
        <w:trPr>
          <w:trHeight w:val="447"/>
        </w:trPr>
        <w:tc>
          <w:tcPr>
            <w:tcW w:w="9790" w:type="dxa"/>
          </w:tcPr>
          <w:p w14:paraId="30BE613B" w14:textId="7D720E1C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Komisja proponuje kwotę dofinansowania zadania w wysokości …..………………złotych.</w:t>
            </w:r>
          </w:p>
        </w:tc>
      </w:tr>
    </w:tbl>
    <w:p w14:paraId="59DA81AE" w14:textId="77777777" w:rsidR="000C396E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79A63C" w14:textId="3DE85045" w:rsidR="000704D3" w:rsidRPr="00DF7CDB" w:rsidRDefault="000704D3" w:rsidP="00C77CAF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704D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</w:t>
      </w:r>
    </w:p>
    <w:p w14:paraId="3C5C01E4" w14:textId="145C37C4" w:rsidR="000704D3" w:rsidRDefault="000704D3" w:rsidP="00C77CAF">
      <w:pPr>
        <w:spacing w:after="12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</w:p>
    <w:p w14:paraId="72864A5F" w14:textId="69B02A16" w:rsidR="000704D3" w:rsidRDefault="000704D3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64B8A26" w14:textId="3CC25597" w:rsidR="000704D3" w:rsidRDefault="000704D3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C906B33" w14:textId="2500F783" w:rsidR="000704D3" w:rsidRPr="000704D3" w:rsidRDefault="000704D3" w:rsidP="00C77CAF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…………………………………...</w:t>
      </w:r>
    </w:p>
    <w:p w14:paraId="1E2F9BC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7064F465" w14:textId="7BEFB6F9" w:rsidR="000C396E" w:rsidRPr="00DF7CDB" w:rsidRDefault="000C396E" w:rsidP="00664D24">
      <w:pPr>
        <w:pStyle w:val="Nagwek2"/>
      </w:pPr>
      <w:r w:rsidRPr="00DF7CDB">
        <w:br w:type="page"/>
      </w:r>
      <w:r w:rsidRPr="00DF7CDB">
        <w:lastRenderedPageBreak/>
        <w:t xml:space="preserve">Załącznik Nr 6 do Zarządzenia Nr </w:t>
      </w:r>
      <w:r w:rsidR="0068526A">
        <w:t>246/2023</w:t>
      </w:r>
      <w:r w:rsidR="00664D24">
        <w:t xml:space="preserve"> </w:t>
      </w:r>
      <w:r w:rsidRPr="00DF7CDB">
        <w:t xml:space="preserve">Prezydenta Miasta Włocławek </w:t>
      </w:r>
      <w:r w:rsidR="00664D24">
        <w:t xml:space="preserve"> </w:t>
      </w:r>
      <w:r w:rsidRPr="00DF7CDB">
        <w:rPr>
          <w:lang w:eastAsia="ar-SA"/>
        </w:rPr>
        <w:t xml:space="preserve">z dnia </w:t>
      </w:r>
      <w:r w:rsidR="0068526A">
        <w:rPr>
          <w:lang w:eastAsia="ar-SA"/>
        </w:rPr>
        <w:t>14 czerwca 2023 r.</w:t>
      </w:r>
    </w:p>
    <w:p w14:paraId="6C00B21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BBF4E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…………………...............…………………</w:t>
      </w:r>
    </w:p>
    <w:p w14:paraId="52AEAA0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(pieczątka komórki organizacyjnej)</w:t>
      </w:r>
    </w:p>
    <w:p w14:paraId="11BD378B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088C0A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F12C7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 KOŃCOWY KOMISJI KONKURSOWEJ</w:t>
      </w:r>
    </w:p>
    <w:p w14:paraId="60A4FC7F" w14:textId="77777777" w:rsid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zadania publicznego polegającego na organizowaniu i świadczeniu specjalistycznych usług opiekuńczych dla osób z zaburzeniami psychicznymi w miejscu ich zamieszkania we wszystkie dni tygodnia, na terenie miasta Włocławek, w okresie od 1 lipca 20</w:t>
      </w:r>
      <w:r w:rsidR="004761D0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9552E8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30 czerwca 202</w:t>
      </w:r>
      <w:r w:rsidR="009552E8"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14:paraId="7C9F36A1" w14:textId="3477716C" w:rsidR="000C396E" w:rsidRPr="00DF7CDB" w:rsidRDefault="00DF7CDB" w:rsidP="00C77CAF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Style w:val="Tabela-Siatka"/>
        <w:tblW w:w="9498" w:type="dxa"/>
        <w:tblLayout w:type="fixed"/>
        <w:tblLook w:val="0020" w:firstRow="1" w:lastRow="0" w:firstColumn="0" w:lastColumn="0" w:noHBand="0" w:noVBand="0"/>
      </w:tblPr>
      <w:tblGrid>
        <w:gridCol w:w="3780"/>
        <w:gridCol w:w="5718"/>
      </w:tblGrid>
      <w:tr w:rsidR="000C396E" w:rsidRPr="00DF7CDB" w14:paraId="263DF554" w14:textId="77777777" w:rsidTr="00C77CAF">
        <w:trPr>
          <w:trHeight w:val="330"/>
        </w:trPr>
        <w:tc>
          <w:tcPr>
            <w:tcW w:w="9498" w:type="dxa"/>
            <w:gridSpan w:val="2"/>
          </w:tcPr>
          <w:p w14:paraId="02FFB135" w14:textId="77777777" w:rsidR="000C396E" w:rsidRPr="00DF7CDB" w:rsidRDefault="000C396E" w:rsidP="00C77CAF">
            <w:pPr>
              <w:keepNext/>
              <w:spacing w:line="276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Adnotacje urzędowe</w:t>
            </w:r>
          </w:p>
        </w:tc>
      </w:tr>
      <w:tr w:rsidR="000C396E" w:rsidRPr="00DF7CDB" w14:paraId="1D1F8E49" w14:textId="77777777" w:rsidTr="00C77CAF">
        <w:trPr>
          <w:trHeight w:val="395"/>
        </w:trPr>
        <w:tc>
          <w:tcPr>
            <w:tcW w:w="3780" w:type="dxa"/>
          </w:tcPr>
          <w:p w14:paraId="31F95E67" w14:textId="77777777" w:rsidR="000C396E" w:rsidRPr="00DF7CDB" w:rsidRDefault="000C396E" w:rsidP="00C77CA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konkurs ogłoszony w dniu</w:t>
            </w:r>
          </w:p>
        </w:tc>
        <w:tc>
          <w:tcPr>
            <w:tcW w:w="5718" w:type="dxa"/>
          </w:tcPr>
          <w:p w14:paraId="46A75974" w14:textId="35BE9810" w:rsidR="000C396E" w:rsidRPr="00DF7CDB" w:rsidRDefault="00526B14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9552E8"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maja 20</w:t>
            </w:r>
            <w:r w:rsidR="004761D0"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9552E8"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0C396E" w:rsidRPr="00DF7CDB" w14:paraId="5D34E134" w14:textId="77777777" w:rsidTr="00C77CAF">
        <w:trPr>
          <w:trHeight w:val="352"/>
        </w:trPr>
        <w:tc>
          <w:tcPr>
            <w:tcW w:w="3780" w:type="dxa"/>
          </w:tcPr>
          <w:p w14:paraId="5EA24382" w14:textId="77777777" w:rsidR="000C396E" w:rsidRPr="00DF7CDB" w:rsidRDefault="000C396E" w:rsidP="00C77CA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kwota przeznaczona na dotacje w konkursie</w:t>
            </w:r>
          </w:p>
        </w:tc>
        <w:tc>
          <w:tcPr>
            <w:tcW w:w="5718" w:type="dxa"/>
          </w:tcPr>
          <w:p w14:paraId="1204CCE3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31301B33" w14:textId="77777777" w:rsidTr="00C77CAF">
        <w:trPr>
          <w:trHeight w:val="352"/>
        </w:trPr>
        <w:tc>
          <w:tcPr>
            <w:tcW w:w="3780" w:type="dxa"/>
          </w:tcPr>
          <w:p w14:paraId="50B05F55" w14:textId="77777777" w:rsidR="000C396E" w:rsidRPr="00DF7CDB" w:rsidRDefault="000C396E" w:rsidP="00C77CA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złożonych do konkursu</w:t>
            </w:r>
          </w:p>
        </w:tc>
        <w:tc>
          <w:tcPr>
            <w:tcW w:w="5718" w:type="dxa"/>
          </w:tcPr>
          <w:p w14:paraId="194618BF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73BD661E" w14:textId="77777777" w:rsidTr="00C77CAF">
        <w:trPr>
          <w:trHeight w:val="352"/>
        </w:trPr>
        <w:tc>
          <w:tcPr>
            <w:tcW w:w="3780" w:type="dxa"/>
          </w:tcPr>
          <w:p w14:paraId="1D9035C4" w14:textId="77777777" w:rsidR="000C396E" w:rsidRPr="00DF7CDB" w:rsidRDefault="000C396E" w:rsidP="00C77CA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zaakceptowanych pod względem formalnym</w:t>
            </w:r>
          </w:p>
        </w:tc>
        <w:tc>
          <w:tcPr>
            <w:tcW w:w="5718" w:type="dxa"/>
          </w:tcPr>
          <w:p w14:paraId="406B698F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12D7295F" w14:textId="77777777" w:rsidTr="00C77CAF">
        <w:trPr>
          <w:trHeight w:val="352"/>
        </w:trPr>
        <w:tc>
          <w:tcPr>
            <w:tcW w:w="3780" w:type="dxa"/>
          </w:tcPr>
          <w:p w14:paraId="44037E91" w14:textId="77777777" w:rsidR="000C396E" w:rsidRPr="00DF7CDB" w:rsidRDefault="000C396E" w:rsidP="00C77CAF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wniosków zaopiniowanych pozytywnie pod względem merytorycznym</w:t>
            </w:r>
          </w:p>
        </w:tc>
        <w:tc>
          <w:tcPr>
            <w:tcW w:w="5718" w:type="dxa"/>
          </w:tcPr>
          <w:p w14:paraId="551B494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35AEFA9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A9118B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/>
          <w:sz w:val="24"/>
          <w:szCs w:val="24"/>
          <w:lang w:eastAsia="pl-PL"/>
        </w:rPr>
        <w:t>Oferta zaopiniowana pozytywnie:</w:t>
      </w:r>
    </w:p>
    <w:p w14:paraId="1B12D199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536"/>
        <w:gridCol w:w="2409"/>
        <w:gridCol w:w="2637"/>
        <w:gridCol w:w="2410"/>
      </w:tblGrid>
      <w:tr w:rsidR="000C396E" w:rsidRPr="00DF7CDB" w14:paraId="1E04BF91" w14:textId="77777777" w:rsidTr="00C77CAF">
        <w:trPr>
          <w:trHeight w:val="340"/>
        </w:trPr>
        <w:tc>
          <w:tcPr>
            <w:tcW w:w="518" w:type="dxa"/>
          </w:tcPr>
          <w:p w14:paraId="3BFF94BA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6" w:type="dxa"/>
          </w:tcPr>
          <w:p w14:paraId="56F97B9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409" w:type="dxa"/>
          </w:tcPr>
          <w:p w14:paraId="3C07F9E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637" w:type="dxa"/>
          </w:tcPr>
          <w:p w14:paraId="190B9BF1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  <w:tc>
          <w:tcPr>
            <w:tcW w:w="2410" w:type="dxa"/>
          </w:tcPr>
          <w:p w14:paraId="6D6A31C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propozycja dofinansowania</w:t>
            </w:r>
          </w:p>
        </w:tc>
      </w:tr>
      <w:tr w:rsidR="000C396E" w:rsidRPr="00DF7CDB" w14:paraId="7BF050A9" w14:textId="77777777" w:rsidTr="00C77CAF">
        <w:trPr>
          <w:trHeight w:val="510"/>
        </w:trPr>
        <w:tc>
          <w:tcPr>
            <w:tcW w:w="518" w:type="dxa"/>
          </w:tcPr>
          <w:p w14:paraId="3735E58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36" w:type="dxa"/>
          </w:tcPr>
          <w:p w14:paraId="29B373AA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646911C1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37" w:type="dxa"/>
          </w:tcPr>
          <w:p w14:paraId="2DDB0084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Organizowanie i świadczenie specjalistycznych usług opiekuńczych dla osób z zaburzeniami psychicznymi w miejscu ich zamieszkania we wszystkie dni tygodnia, na terenie miasta Włocławek, w okresie od 1 lipca 20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 do 30 czerwca 202</w:t>
            </w:r>
            <w:r w:rsidR="004761D0"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F7C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410" w:type="dxa"/>
          </w:tcPr>
          <w:p w14:paraId="45AF94E8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4D534F1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0D19C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sz w:val="24"/>
          <w:szCs w:val="24"/>
          <w:lang w:eastAsia="pl-PL"/>
        </w:rPr>
        <w:t>Lista organizacji, których oferta została zaopiniowane negatywnie</w:t>
      </w:r>
    </w:p>
    <w:p w14:paraId="61A23ED4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510" w:type="dxa"/>
        <w:tblLayout w:type="fixed"/>
        <w:tblLook w:val="0020" w:firstRow="1" w:lastRow="0" w:firstColumn="0" w:lastColumn="0" w:noHBand="0" w:noVBand="0"/>
      </w:tblPr>
      <w:tblGrid>
        <w:gridCol w:w="518"/>
        <w:gridCol w:w="1195"/>
        <w:gridCol w:w="2552"/>
        <w:gridCol w:w="5245"/>
      </w:tblGrid>
      <w:tr w:rsidR="000C396E" w:rsidRPr="00DF7CDB" w14:paraId="5F513B2E" w14:textId="77777777" w:rsidTr="00C77CAF">
        <w:trPr>
          <w:trHeight w:val="431"/>
        </w:trPr>
        <w:tc>
          <w:tcPr>
            <w:tcW w:w="518" w:type="dxa"/>
          </w:tcPr>
          <w:p w14:paraId="285147E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195" w:type="dxa"/>
          </w:tcPr>
          <w:p w14:paraId="5140FAB5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552" w:type="dxa"/>
          </w:tcPr>
          <w:p w14:paraId="44DEC0A7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5245" w:type="dxa"/>
          </w:tcPr>
          <w:p w14:paraId="3091AAC6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rodzaj zadania</w:t>
            </w:r>
          </w:p>
        </w:tc>
      </w:tr>
      <w:tr w:rsidR="000C396E" w:rsidRPr="00DF7CDB" w14:paraId="161A2A2E" w14:textId="77777777" w:rsidTr="00C77CAF">
        <w:trPr>
          <w:trHeight w:val="344"/>
        </w:trPr>
        <w:tc>
          <w:tcPr>
            <w:tcW w:w="518" w:type="dxa"/>
          </w:tcPr>
          <w:p w14:paraId="4A5837F7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95" w:type="dxa"/>
          </w:tcPr>
          <w:p w14:paraId="3567D9EB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6C1FE861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1F22D38A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1AC59384" w14:textId="77777777" w:rsidTr="00C77CAF">
        <w:trPr>
          <w:trHeight w:val="353"/>
        </w:trPr>
        <w:tc>
          <w:tcPr>
            <w:tcW w:w="518" w:type="dxa"/>
          </w:tcPr>
          <w:p w14:paraId="04D0E069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95" w:type="dxa"/>
          </w:tcPr>
          <w:p w14:paraId="5C3DCA60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4989A17C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4004FF5E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0C396E" w:rsidRPr="00DF7CDB" w14:paraId="5DF8A992" w14:textId="77777777" w:rsidTr="00C77CAF">
        <w:trPr>
          <w:trHeight w:val="349"/>
        </w:trPr>
        <w:tc>
          <w:tcPr>
            <w:tcW w:w="518" w:type="dxa"/>
          </w:tcPr>
          <w:p w14:paraId="28B8E4AE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DF7CD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195" w:type="dxa"/>
          </w:tcPr>
          <w:p w14:paraId="5829A3C0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14:paraId="507BF3F6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</w:tcPr>
          <w:p w14:paraId="3E4AFDD5" w14:textId="77777777" w:rsidR="000C396E" w:rsidRPr="00DF7CDB" w:rsidRDefault="000C396E" w:rsidP="00C77CAF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278E3409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6F09A0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0F61F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7EE989" w14:textId="5872BA14" w:rsidR="000C396E" w:rsidRPr="00DF7CDB" w:rsidRDefault="000C396E" w:rsidP="00C77CAF">
      <w:pPr>
        <w:spacing w:after="0" w:line="276" w:lineRule="auto"/>
        <w:ind w:left="283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.......….............………………………………………</w:t>
      </w:r>
    </w:p>
    <w:p w14:paraId="73F87F21" w14:textId="77777777" w:rsidR="00DF7CDB" w:rsidRDefault="000C396E" w:rsidP="00C77CAF">
      <w:pPr>
        <w:spacing w:after="0" w:line="276" w:lineRule="auto"/>
        <w:ind w:left="2832" w:firstLine="708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(podpis przewodniczącej komisji konkursowej)</w:t>
      </w:r>
    </w:p>
    <w:p w14:paraId="603B60EC" w14:textId="77777777" w:rsidR="00DF7CDB" w:rsidRDefault="00DF7CDB" w:rsidP="00C77CAF">
      <w:pPr>
        <w:spacing w:after="0" w:line="276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4D67EE2D" w14:textId="1F321AD0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729208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2596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73BD77C5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A8C45D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382111B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D7132C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39075B12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A3DA471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59DA7A43" w14:textId="77777777" w:rsidR="000C396E" w:rsidRPr="00DF7CDB" w:rsidRDefault="000C396E" w:rsidP="00C77CA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D9135CE" w14:textId="610222E3" w:rsidR="00031BBF" w:rsidRDefault="000C396E" w:rsidP="00C77CA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F7CDB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</w:t>
      </w:r>
    </w:p>
    <w:p w14:paraId="2A01408C" w14:textId="77777777" w:rsidR="00DF7CDB" w:rsidRPr="00DF7CDB" w:rsidRDefault="00DF7CDB" w:rsidP="00C77CAF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DF7CDB" w:rsidRPr="00DF7CDB" w:rsidSect="000C396E">
      <w:footnotePr>
        <w:numFmt w:val="chicago"/>
        <w:numRestart w:val="eachSect"/>
      </w:footnotePr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A9A7" w14:textId="77777777" w:rsidR="004F1C06" w:rsidRDefault="004F1C06" w:rsidP="000C396E">
      <w:pPr>
        <w:spacing w:after="0" w:line="240" w:lineRule="auto"/>
      </w:pPr>
      <w:r>
        <w:separator/>
      </w:r>
    </w:p>
  </w:endnote>
  <w:endnote w:type="continuationSeparator" w:id="0">
    <w:p w14:paraId="285B8D70" w14:textId="77777777" w:rsidR="004F1C06" w:rsidRDefault="004F1C06" w:rsidP="000C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D383" w14:textId="77777777" w:rsidR="004F1C06" w:rsidRDefault="004F1C06" w:rsidP="000C396E">
      <w:pPr>
        <w:spacing w:after="0" w:line="240" w:lineRule="auto"/>
      </w:pPr>
      <w:r>
        <w:separator/>
      </w:r>
    </w:p>
  </w:footnote>
  <w:footnote w:type="continuationSeparator" w:id="0">
    <w:p w14:paraId="26DBDD9B" w14:textId="77777777" w:rsidR="004F1C06" w:rsidRDefault="004F1C06" w:rsidP="000C396E">
      <w:pPr>
        <w:spacing w:after="0" w:line="240" w:lineRule="auto"/>
      </w:pPr>
      <w:r>
        <w:continuationSeparator/>
      </w:r>
    </w:p>
  </w:footnote>
  <w:footnote w:id="1">
    <w:p w14:paraId="5EB0DD9F" w14:textId="77777777" w:rsidR="00DF7CDB" w:rsidRPr="00FD4BAA" w:rsidRDefault="00DF7CDB" w:rsidP="000C396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7134AA">
        <w:rPr>
          <w:rStyle w:val="Odwoanieprzypisudolnego"/>
        </w:rPr>
        <w:footnoteRef/>
      </w:r>
      <w:r w:rsidRPr="00540CEE">
        <w:rPr>
          <w:sz w:val="18"/>
          <w:szCs w:val="18"/>
        </w:rPr>
        <w:t xml:space="preserve"> </w:t>
      </w:r>
      <w:r w:rsidRPr="002378C0">
        <w:rPr>
          <w:rFonts w:ascii="Arial Narrow" w:hAnsi="Arial Narrow" w:cs="Times New Roman"/>
          <w:sz w:val="16"/>
          <w:szCs w:val="16"/>
        </w:rPr>
        <w:t>Nie</w:t>
      </w:r>
      <w:r>
        <w:rPr>
          <w:rFonts w:ascii="Arial Narrow" w:hAnsi="Arial Narrow" w:cs="Times New Roman"/>
          <w:sz w:val="16"/>
          <w:szCs w:val="16"/>
        </w:rPr>
        <w:t>właściwe skreślić</w:t>
      </w:r>
    </w:p>
  </w:footnote>
  <w:footnote w:id="2">
    <w:p w14:paraId="423318C5" w14:textId="77777777" w:rsidR="00DF7CDB" w:rsidRDefault="00DF7CDB" w:rsidP="000C39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205E0">
        <w:rPr>
          <w:rFonts w:ascii="Arial Narrow" w:hAnsi="Arial Narrow"/>
          <w:sz w:val="16"/>
          <w:szCs w:val="16"/>
        </w:rPr>
        <w:t>niewłaściwe skreślić</w:t>
      </w:r>
    </w:p>
  </w:footnote>
  <w:footnote w:id="3">
    <w:p w14:paraId="3D4A08A5" w14:textId="77777777" w:rsidR="00DF7CDB" w:rsidRDefault="00DF7CDB" w:rsidP="000C396E">
      <w:pPr>
        <w:pStyle w:val="Tekstprzypisudolnego"/>
      </w:pPr>
      <w:r w:rsidRPr="00696869">
        <w:rPr>
          <w:rStyle w:val="Odwoanieprzypisudolnego"/>
          <w:rFonts w:ascii="Arial Narrow" w:hAnsi="Arial Narrow"/>
          <w:sz w:val="16"/>
          <w:szCs w:val="16"/>
        </w:rPr>
        <w:sym w:font="Symbol" w:char="F02A"/>
      </w:r>
      <w:r w:rsidRPr="00696869">
        <w:rPr>
          <w:rFonts w:ascii="Arial Narrow" w:hAnsi="Arial Narrow"/>
          <w:sz w:val="16"/>
          <w:szCs w:val="16"/>
        </w:rPr>
        <w:t xml:space="preserve"> </w:t>
      </w:r>
      <w:r w:rsidRPr="00696869">
        <w:rPr>
          <w:rFonts w:ascii="Arial Narrow" w:hAnsi="Arial Narrow" w:cs="Times New Roman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A2B"/>
    <w:multiLevelType w:val="hybridMultilevel"/>
    <w:tmpl w:val="2AC06E42"/>
    <w:lvl w:ilvl="0" w:tplc="04B600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50B59"/>
    <w:multiLevelType w:val="hybridMultilevel"/>
    <w:tmpl w:val="7EEEEE42"/>
    <w:lvl w:ilvl="0" w:tplc="0C28AC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747A"/>
    <w:multiLevelType w:val="hybridMultilevel"/>
    <w:tmpl w:val="0D107490"/>
    <w:lvl w:ilvl="0" w:tplc="FA202D9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326A11"/>
    <w:multiLevelType w:val="hybridMultilevel"/>
    <w:tmpl w:val="BFBAC772"/>
    <w:lvl w:ilvl="0" w:tplc="DD12B346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A22AC"/>
    <w:multiLevelType w:val="hybridMultilevel"/>
    <w:tmpl w:val="D354C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6A253B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84E42"/>
    <w:multiLevelType w:val="multilevel"/>
    <w:tmpl w:val="C15EB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E7462C"/>
    <w:multiLevelType w:val="hybridMultilevel"/>
    <w:tmpl w:val="B1D4B762"/>
    <w:lvl w:ilvl="0" w:tplc="9D6E1118">
      <w:start w:val="1"/>
      <w:numFmt w:val="decimal"/>
      <w:lvlText w:val="%1."/>
      <w:lvlJc w:val="left"/>
      <w:pPr>
        <w:tabs>
          <w:tab w:val="num" w:pos="1353"/>
        </w:tabs>
        <w:ind w:left="1333" w:hanging="340"/>
      </w:pPr>
      <w:rPr>
        <w:rFonts w:ascii="Arial Narrow" w:hAnsi="Arial Narrow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19760522"/>
    <w:multiLevelType w:val="hybridMultilevel"/>
    <w:tmpl w:val="4040321C"/>
    <w:lvl w:ilvl="0" w:tplc="ED6AB58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15F79"/>
    <w:multiLevelType w:val="hybridMultilevel"/>
    <w:tmpl w:val="E444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10F61"/>
    <w:multiLevelType w:val="hybridMultilevel"/>
    <w:tmpl w:val="4A645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0D4"/>
    <w:multiLevelType w:val="hybridMultilevel"/>
    <w:tmpl w:val="02C6D4C6"/>
    <w:lvl w:ilvl="0" w:tplc="0414B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sz w:val="24"/>
        <w:szCs w:val="24"/>
      </w:rPr>
    </w:lvl>
    <w:lvl w:ilvl="1" w:tplc="63B456F6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0D7783"/>
    <w:multiLevelType w:val="hybridMultilevel"/>
    <w:tmpl w:val="8E0A8110"/>
    <w:lvl w:ilvl="0" w:tplc="C7129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D52BD"/>
    <w:multiLevelType w:val="multilevel"/>
    <w:tmpl w:val="DB7A6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6C086D"/>
    <w:multiLevelType w:val="hybridMultilevel"/>
    <w:tmpl w:val="C39CCE6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B2C82"/>
    <w:multiLevelType w:val="hybridMultilevel"/>
    <w:tmpl w:val="42AAE678"/>
    <w:lvl w:ilvl="0" w:tplc="2CC4DC48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5A5A7D7A"/>
    <w:multiLevelType w:val="multilevel"/>
    <w:tmpl w:val="4CB04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D2462A"/>
    <w:multiLevelType w:val="hybridMultilevel"/>
    <w:tmpl w:val="BBA4316A"/>
    <w:lvl w:ilvl="0" w:tplc="A8648B9E">
      <w:start w:val="1"/>
      <w:numFmt w:val="lowerLetter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8A4296"/>
    <w:multiLevelType w:val="multilevel"/>
    <w:tmpl w:val="8AC6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6630314"/>
    <w:multiLevelType w:val="hybridMultilevel"/>
    <w:tmpl w:val="6E2E5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C1FAF"/>
    <w:multiLevelType w:val="hybridMultilevel"/>
    <w:tmpl w:val="3636234A"/>
    <w:lvl w:ilvl="0" w:tplc="45FC6A6C">
      <w:start w:val="4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734686">
    <w:abstractNumId w:val="3"/>
  </w:num>
  <w:num w:numId="2" w16cid:durableId="1343968722">
    <w:abstractNumId w:val="17"/>
    <w:lvlOverride w:ilvl="0">
      <w:startOverride w:val="1"/>
    </w:lvlOverride>
  </w:num>
  <w:num w:numId="3" w16cid:durableId="1161432654">
    <w:abstractNumId w:val="13"/>
  </w:num>
  <w:num w:numId="4" w16cid:durableId="983967878">
    <w:abstractNumId w:val="12"/>
  </w:num>
  <w:num w:numId="5" w16cid:durableId="2133328471">
    <w:abstractNumId w:val="19"/>
  </w:num>
  <w:num w:numId="6" w16cid:durableId="996962523">
    <w:abstractNumId w:val="8"/>
  </w:num>
  <w:num w:numId="7" w16cid:durableId="556670351">
    <w:abstractNumId w:val="2"/>
  </w:num>
  <w:num w:numId="8" w16cid:durableId="1305700871">
    <w:abstractNumId w:val="9"/>
  </w:num>
  <w:num w:numId="9" w16cid:durableId="238833706">
    <w:abstractNumId w:val="21"/>
  </w:num>
  <w:num w:numId="10" w16cid:durableId="1409690401">
    <w:abstractNumId w:val="18"/>
  </w:num>
  <w:num w:numId="11" w16cid:durableId="555356072">
    <w:abstractNumId w:val="4"/>
  </w:num>
  <w:num w:numId="12" w16cid:durableId="321469076">
    <w:abstractNumId w:val="0"/>
  </w:num>
  <w:num w:numId="13" w16cid:durableId="1036615655">
    <w:abstractNumId w:val="1"/>
  </w:num>
  <w:num w:numId="14" w16cid:durableId="855389664">
    <w:abstractNumId w:val="6"/>
  </w:num>
  <w:num w:numId="15" w16cid:durableId="559095122">
    <w:abstractNumId w:val="20"/>
  </w:num>
  <w:num w:numId="16" w16cid:durableId="84424428">
    <w:abstractNumId w:val="5"/>
  </w:num>
  <w:num w:numId="17" w16cid:durableId="233904126">
    <w:abstractNumId w:val="15"/>
  </w:num>
  <w:num w:numId="18" w16cid:durableId="690298676">
    <w:abstractNumId w:val="7"/>
  </w:num>
  <w:num w:numId="19" w16cid:durableId="354574940">
    <w:abstractNumId w:val="14"/>
  </w:num>
  <w:num w:numId="20" w16cid:durableId="1960379554">
    <w:abstractNumId w:val="16"/>
  </w:num>
  <w:num w:numId="21" w16cid:durableId="1098064932">
    <w:abstractNumId w:val="10"/>
  </w:num>
  <w:num w:numId="22" w16cid:durableId="317224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6E"/>
    <w:rsid w:val="00031BBF"/>
    <w:rsid w:val="000704D3"/>
    <w:rsid w:val="000A6A55"/>
    <w:rsid w:val="000C396E"/>
    <w:rsid w:val="000D5C47"/>
    <w:rsid w:val="000F4324"/>
    <w:rsid w:val="00240326"/>
    <w:rsid w:val="004146B3"/>
    <w:rsid w:val="00434320"/>
    <w:rsid w:val="004761D0"/>
    <w:rsid w:val="004F1C06"/>
    <w:rsid w:val="00526B14"/>
    <w:rsid w:val="005B3CEA"/>
    <w:rsid w:val="005D4929"/>
    <w:rsid w:val="00664D24"/>
    <w:rsid w:val="0068526A"/>
    <w:rsid w:val="007F7A1F"/>
    <w:rsid w:val="00803183"/>
    <w:rsid w:val="008E4D17"/>
    <w:rsid w:val="009552E8"/>
    <w:rsid w:val="00AB6873"/>
    <w:rsid w:val="00AD62DE"/>
    <w:rsid w:val="00C77CAF"/>
    <w:rsid w:val="00D532DC"/>
    <w:rsid w:val="00DA2A91"/>
    <w:rsid w:val="00DF7CDB"/>
    <w:rsid w:val="00EA30B0"/>
    <w:rsid w:val="00EA5EE0"/>
    <w:rsid w:val="00F2025B"/>
    <w:rsid w:val="00F70205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E738B1"/>
  <w15:chartTrackingRefBased/>
  <w15:docId w15:val="{3A06D315-3F4C-4877-AE9D-A06BB960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7CAF"/>
    <w:pPr>
      <w:spacing w:after="0" w:line="276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4D24"/>
    <w:pPr>
      <w:spacing w:after="0" w:line="276" w:lineRule="auto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C396E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C396E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396E"/>
  </w:style>
  <w:style w:type="paragraph" w:styleId="Tekstpodstawowy2">
    <w:name w:val="Body Text 2"/>
    <w:basedOn w:val="Normalny"/>
    <w:link w:val="Tekstpodstawowy2Znak"/>
    <w:rsid w:val="000C396E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C39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C396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396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0C396E"/>
    <w:rPr>
      <w:vertAlign w:val="superscript"/>
    </w:rPr>
  </w:style>
  <w:style w:type="paragraph" w:styleId="Tekstpodstawowy">
    <w:name w:val="Body Text"/>
    <w:basedOn w:val="Normalny"/>
    <w:link w:val="TekstpodstawowyZnak"/>
    <w:rsid w:val="000C39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9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C39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3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C39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9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6E"/>
    <w:rPr>
      <w:rFonts w:ascii="Segoe UI" w:eastAsia="Times New Roman" w:hAnsi="Segoe UI" w:cs="Segoe UI"/>
      <w:sz w:val="18"/>
      <w:szCs w:val="18"/>
      <w:lang w:eastAsia="pl-PL"/>
    </w:rPr>
  </w:style>
  <w:style w:type="paragraph" w:styleId="Lista2">
    <w:name w:val="List 2"/>
    <w:basedOn w:val="Normalny"/>
    <w:uiPriority w:val="99"/>
    <w:semiHidden/>
    <w:unhideWhenUsed/>
    <w:rsid w:val="000D5C47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D5C4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7CAF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4D24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loclawek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3150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246/2023 Prezydenta Miasta Włocławek z dn. 14 czerwca 2023 r.</vt:lpstr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246/2023 Prezydenta Miasta Włocławek z dn. 14 czerwca 2023 r.</dc:title>
  <dc:subject/>
  <dc:creator>Magdalena Janiak</dc:creator>
  <cp:keywords>Zarządzenie Prezydenta Miasta Włocławek</cp:keywords>
  <dc:description/>
  <cp:lastModifiedBy>Łukasz Stolarski</cp:lastModifiedBy>
  <cp:revision>5</cp:revision>
  <cp:lastPrinted>2023-06-02T05:41:00Z</cp:lastPrinted>
  <dcterms:created xsi:type="dcterms:W3CDTF">2023-06-14T07:37:00Z</dcterms:created>
  <dcterms:modified xsi:type="dcterms:W3CDTF">2023-06-14T10:14:00Z</dcterms:modified>
</cp:coreProperties>
</file>